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5C9E9" w14:textId="77777777" w:rsidR="00F46BD1" w:rsidRDefault="00F46BD1" w:rsidP="00F46BD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503FA3DE" w14:textId="77777777" w:rsidR="00F46BD1" w:rsidRDefault="00F46BD1" w:rsidP="00F46BD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tbl>
      <w:tblPr>
        <w:tblStyle w:val="Mriekatabuky"/>
        <w:tblW w:w="9152" w:type="dxa"/>
        <w:tblLook w:val="04A0" w:firstRow="1" w:lastRow="0" w:firstColumn="1" w:lastColumn="0" w:noHBand="0" w:noVBand="1"/>
      </w:tblPr>
      <w:tblGrid>
        <w:gridCol w:w="9152"/>
      </w:tblGrid>
      <w:tr w:rsidR="00F46BD1" w14:paraId="5CE4C92A" w14:textId="77777777" w:rsidTr="00636196">
        <w:trPr>
          <w:trHeight w:val="3071"/>
        </w:trPr>
        <w:tc>
          <w:tcPr>
            <w:tcW w:w="9152" w:type="dxa"/>
            <w:shd w:val="clear" w:color="auto" w:fill="F2F2F2" w:themeFill="background1" w:themeFillShade="F2"/>
          </w:tcPr>
          <w:p w14:paraId="347E6CA4" w14:textId="77777777" w:rsidR="00F46BD1" w:rsidRDefault="00F46BD1" w:rsidP="0063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AB195" w14:textId="77777777" w:rsidR="00F46BD1" w:rsidRDefault="00F46BD1" w:rsidP="0063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B9173" w14:textId="77777777" w:rsidR="00F46BD1" w:rsidRDefault="00F46BD1" w:rsidP="00636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1E3A">
              <w:rPr>
                <w:rFonts w:ascii="Times New Roman" w:hAnsi="Times New Roman" w:cs="Times New Roman"/>
                <w:sz w:val="28"/>
                <w:szCs w:val="28"/>
              </w:rPr>
              <w:t>Interná</w:t>
            </w:r>
            <w:proofErr w:type="spellEnd"/>
            <w:r w:rsidRPr="00131E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1E3A">
              <w:rPr>
                <w:rFonts w:ascii="Times New Roman" w:hAnsi="Times New Roman" w:cs="Times New Roman"/>
                <w:sz w:val="28"/>
                <w:szCs w:val="28"/>
              </w:rPr>
              <w:t>smernica</w:t>
            </w:r>
            <w:proofErr w:type="spellEnd"/>
          </w:p>
          <w:p w14:paraId="0E7405B4" w14:textId="77777777" w:rsidR="00F46BD1" w:rsidRDefault="00F46BD1" w:rsidP="0063619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1C663599" w14:textId="444C794C" w:rsidR="00F46BD1" w:rsidRPr="00F46BD1" w:rsidRDefault="00F46BD1" w:rsidP="0063619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46BD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O PREVENCII A RIEŠENÍ </w:t>
            </w:r>
            <w:r w:rsidR="0026627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ŠIKANOVANIA </w:t>
            </w:r>
            <w:r w:rsidRPr="00F46BD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DETÍ V MŠ</w:t>
            </w:r>
          </w:p>
          <w:p w14:paraId="25960929" w14:textId="77777777" w:rsidR="00F46BD1" w:rsidRDefault="00F46BD1" w:rsidP="00636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028A9" w14:textId="07EA2ED5" w:rsidR="00F46BD1" w:rsidRDefault="00F46BD1" w:rsidP="00F4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Materská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Rudňany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č. 89</w:t>
            </w:r>
          </w:p>
        </w:tc>
      </w:tr>
    </w:tbl>
    <w:p w14:paraId="50062E24" w14:textId="77777777" w:rsidR="00F46BD1" w:rsidRDefault="00F46BD1" w:rsidP="00F46B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8250BC6" w14:textId="77777777" w:rsidR="00F46BD1" w:rsidRDefault="00F46BD1" w:rsidP="00F46B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0416599" w14:textId="77777777" w:rsidR="00F46BD1" w:rsidRDefault="00F46BD1" w:rsidP="00F46B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E3810A" w14:textId="77777777" w:rsidR="00F46BD1" w:rsidRDefault="00F46BD1" w:rsidP="00F46B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DDA2A08" w14:textId="77777777" w:rsidR="00F46BD1" w:rsidRDefault="00F46BD1" w:rsidP="00F46B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58B6719" w14:textId="77777777" w:rsidR="00F46BD1" w:rsidRDefault="00F46BD1" w:rsidP="00F46B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pPr w:leftFromText="141" w:rightFromText="141" w:vertAnchor="text" w:horzAnchor="margin" w:tblpY="157"/>
        <w:tblW w:w="9389" w:type="dxa"/>
        <w:tblLook w:val="04A0" w:firstRow="1" w:lastRow="0" w:firstColumn="1" w:lastColumn="0" w:noHBand="0" w:noVBand="1"/>
      </w:tblPr>
      <w:tblGrid>
        <w:gridCol w:w="3409"/>
        <w:gridCol w:w="5980"/>
      </w:tblGrid>
      <w:tr w:rsidR="00F46BD1" w14:paraId="42B9CF3B" w14:textId="77777777" w:rsidTr="00636196">
        <w:trPr>
          <w:trHeight w:val="288"/>
        </w:trPr>
        <w:tc>
          <w:tcPr>
            <w:tcW w:w="3409" w:type="dxa"/>
          </w:tcPr>
          <w:p w14:paraId="3FFEFD07" w14:textId="77777777" w:rsidR="00F46BD1" w:rsidRPr="006D42B9" w:rsidRDefault="00F46BD1" w:rsidP="006361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42B9">
              <w:rPr>
                <w:rFonts w:ascii="Times New Roman" w:hAnsi="Times New Roman" w:cs="Times New Roman"/>
                <w:b/>
                <w:sz w:val="24"/>
                <w:szCs w:val="24"/>
              </w:rPr>
              <w:t>Druh</w:t>
            </w:r>
            <w:proofErr w:type="spellEnd"/>
            <w:r w:rsidRPr="006D4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 </w:t>
            </w:r>
            <w:proofErr w:type="spellStart"/>
            <w:r w:rsidRPr="006D42B9">
              <w:rPr>
                <w:rFonts w:ascii="Times New Roman" w:hAnsi="Times New Roman" w:cs="Times New Roman"/>
                <w:b/>
                <w:sz w:val="24"/>
                <w:szCs w:val="24"/>
              </w:rPr>
              <w:t>číslo</w:t>
            </w:r>
            <w:proofErr w:type="spellEnd"/>
            <w:r w:rsidRPr="006D4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42B9">
              <w:rPr>
                <w:rFonts w:ascii="Times New Roman" w:hAnsi="Times New Roman" w:cs="Times New Roman"/>
                <w:b/>
                <w:sz w:val="24"/>
                <w:szCs w:val="24"/>
              </w:rPr>
              <w:t>predpisu</w:t>
            </w:r>
            <w:proofErr w:type="spellEnd"/>
            <w:r w:rsidRPr="006D42B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980" w:type="dxa"/>
          </w:tcPr>
          <w:p w14:paraId="343DD24E" w14:textId="19AEC83C" w:rsidR="00F46BD1" w:rsidRPr="002E6B46" w:rsidRDefault="00F46BD1" w:rsidP="00636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Interný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č.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</w:tr>
      <w:tr w:rsidR="00F46BD1" w14:paraId="74FBDB2B" w14:textId="77777777" w:rsidTr="00636196">
        <w:trPr>
          <w:trHeight w:val="288"/>
        </w:trPr>
        <w:tc>
          <w:tcPr>
            <w:tcW w:w="3409" w:type="dxa"/>
          </w:tcPr>
          <w:p w14:paraId="6D4FDC8D" w14:textId="77777777" w:rsidR="00F46BD1" w:rsidRPr="006D42B9" w:rsidRDefault="00F46BD1" w:rsidP="006361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42B9">
              <w:rPr>
                <w:rFonts w:ascii="Times New Roman" w:hAnsi="Times New Roman" w:cs="Times New Roman"/>
                <w:b/>
                <w:sz w:val="24"/>
                <w:szCs w:val="24"/>
              </w:rPr>
              <w:t>Oblasť</w:t>
            </w:r>
            <w:proofErr w:type="spellEnd"/>
            <w:r w:rsidRPr="006D4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42B9">
              <w:rPr>
                <w:rFonts w:ascii="Times New Roman" w:hAnsi="Times New Roman" w:cs="Times New Roman"/>
                <w:b/>
                <w:sz w:val="24"/>
                <w:szCs w:val="24"/>
              </w:rPr>
              <w:t>platnosti</w:t>
            </w:r>
            <w:proofErr w:type="spellEnd"/>
            <w:r w:rsidRPr="006D42B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980" w:type="dxa"/>
          </w:tcPr>
          <w:p w14:paraId="2BCD106C" w14:textId="77777777" w:rsidR="00F46BD1" w:rsidRPr="002E6B46" w:rsidRDefault="00F46BD1" w:rsidP="00636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Pedagogickí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zamestnanci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MŠ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Rudňany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č. 89</w:t>
            </w:r>
          </w:p>
        </w:tc>
      </w:tr>
      <w:tr w:rsidR="00F46BD1" w14:paraId="0BB6D678" w14:textId="77777777" w:rsidTr="00636196">
        <w:trPr>
          <w:trHeight w:val="288"/>
        </w:trPr>
        <w:tc>
          <w:tcPr>
            <w:tcW w:w="3409" w:type="dxa"/>
          </w:tcPr>
          <w:p w14:paraId="7D13FBF3" w14:textId="77777777" w:rsidR="00F46BD1" w:rsidRPr="006D42B9" w:rsidRDefault="00F46BD1" w:rsidP="006361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42B9">
              <w:rPr>
                <w:rFonts w:ascii="Times New Roman" w:hAnsi="Times New Roman" w:cs="Times New Roman"/>
                <w:b/>
                <w:sz w:val="24"/>
                <w:szCs w:val="24"/>
              </w:rPr>
              <w:t>Počet</w:t>
            </w:r>
            <w:proofErr w:type="spellEnd"/>
            <w:r w:rsidRPr="006D4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42B9">
              <w:rPr>
                <w:rFonts w:ascii="Times New Roman" w:hAnsi="Times New Roman" w:cs="Times New Roman"/>
                <w:b/>
                <w:sz w:val="24"/>
                <w:szCs w:val="24"/>
              </w:rPr>
              <w:t>strán</w:t>
            </w:r>
            <w:proofErr w:type="spellEnd"/>
            <w:r w:rsidRPr="006D42B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980" w:type="dxa"/>
          </w:tcPr>
          <w:p w14:paraId="02B598E2" w14:textId="65A5769D" w:rsidR="00F46BD1" w:rsidRPr="002E6B46" w:rsidRDefault="0026627F" w:rsidP="00636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6BD1" w14:paraId="2DEECAAF" w14:textId="77777777" w:rsidTr="00636196">
        <w:trPr>
          <w:trHeight w:val="288"/>
        </w:trPr>
        <w:tc>
          <w:tcPr>
            <w:tcW w:w="3409" w:type="dxa"/>
          </w:tcPr>
          <w:p w14:paraId="004E6E33" w14:textId="77777777" w:rsidR="00F46BD1" w:rsidRPr="006D42B9" w:rsidRDefault="00F46BD1" w:rsidP="006361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42B9">
              <w:rPr>
                <w:rFonts w:ascii="Times New Roman" w:hAnsi="Times New Roman" w:cs="Times New Roman"/>
                <w:b/>
                <w:sz w:val="24"/>
                <w:szCs w:val="24"/>
              </w:rPr>
              <w:t>Počet</w:t>
            </w:r>
            <w:proofErr w:type="spellEnd"/>
            <w:r w:rsidRPr="006D4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42B9">
              <w:rPr>
                <w:rFonts w:ascii="Times New Roman" w:hAnsi="Times New Roman" w:cs="Times New Roman"/>
                <w:b/>
                <w:sz w:val="24"/>
                <w:szCs w:val="24"/>
              </w:rPr>
              <w:t>príloh</w:t>
            </w:r>
            <w:proofErr w:type="spellEnd"/>
            <w:r w:rsidRPr="006D4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980" w:type="dxa"/>
          </w:tcPr>
          <w:p w14:paraId="5BE65243" w14:textId="63B78EFA" w:rsidR="00F46BD1" w:rsidRPr="002E6B46" w:rsidRDefault="0026627F" w:rsidP="00636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BD1" w14:paraId="02669565" w14:textId="77777777" w:rsidTr="00636196">
        <w:trPr>
          <w:trHeight w:val="2778"/>
        </w:trPr>
        <w:tc>
          <w:tcPr>
            <w:tcW w:w="3409" w:type="dxa"/>
          </w:tcPr>
          <w:p w14:paraId="3CE25D96" w14:textId="77777777" w:rsidR="00F46BD1" w:rsidRDefault="00F46BD1" w:rsidP="00636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D1E4E" w14:textId="500A94C0" w:rsidR="00F46BD1" w:rsidRDefault="00F46BD1" w:rsidP="0063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Prerokované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pedagogickej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rade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04F075E0" w14:textId="77777777" w:rsidR="00F46BD1" w:rsidRDefault="00F46BD1" w:rsidP="00636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6B632" w14:textId="279E50C9" w:rsidR="00F46BD1" w:rsidRDefault="00F46BD1" w:rsidP="0063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Platné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  <w:p w14:paraId="08E848E6" w14:textId="552814F5" w:rsidR="00F46BD1" w:rsidRDefault="00F46BD1" w:rsidP="0063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Účinné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od: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524163E3" w14:textId="77777777" w:rsidR="00F46BD1" w:rsidRPr="00DC39D3" w:rsidRDefault="00F46BD1" w:rsidP="00636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</w:tcPr>
          <w:p w14:paraId="31A1EE7B" w14:textId="77777777" w:rsidR="00F46BD1" w:rsidRDefault="00F46BD1" w:rsidP="00636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6B78E" w14:textId="77777777" w:rsidR="00F46BD1" w:rsidRDefault="00F46BD1" w:rsidP="00636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C9861" w14:textId="77777777" w:rsidR="00F46BD1" w:rsidRDefault="00F46BD1" w:rsidP="00636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E9A42" w14:textId="77777777" w:rsidR="00F46BD1" w:rsidRDefault="00F46BD1" w:rsidP="00636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0815D" w14:textId="77777777" w:rsidR="00F46BD1" w:rsidRDefault="00F46BD1" w:rsidP="00636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  <w:p w14:paraId="780F86C7" w14:textId="77777777" w:rsidR="00F46BD1" w:rsidRDefault="00F46BD1" w:rsidP="00636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270C4" w14:textId="77777777" w:rsidR="00F46BD1" w:rsidRDefault="00F46BD1" w:rsidP="00636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CB50C" w14:textId="77777777" w:rsidR="00F46BD1" w:rsidRDefault="00F46BD1" w:rsidP="00636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A366C" w14:textId="77777777" w:rsidR="00F46BD1" w:rsidRDefault="00F46BD1" w:rsidP="00636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Mgr.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Oľga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Liptáková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riaditeľka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MŠ</w:t>
            </w:r>
          </w:p>
        </w:tc>
      </w:tr>
    </w:tbl>
    <w:p w14:paraId="347DF419" w14:textId="77777777" w:rsidR="00F46BD1" w:rsidRDefault="00F46BD1" w:rsidP="00F46B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F0A2399" w14:textId="77777777" w:rsidR="00F46BD1" w:rsidRDefault="00F46BD1" w:rsidP="00F46B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047E20" w14:textId="77777777" w:rsidR="00F46BD1" w:rsidRDefault="00F46BD1" w:rsidP="00F46B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E67476C" w14:textId="77777777" w:rsidR="00F46BD1" w:rsidRDefault="00F46BD1" w:rsidP="00F46B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B2BE41B" w14:textId="77777777" w:rsidR="00F46BD1" w:rsidRDefault="00F46BD1" w:rsidP="00F46B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DDAD2F9" w14:textId="77777777" w:rsidR="00F46BD1" w:rsidRDefault="00F46BD1" w:rsidP="00F46B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EDC7B45" w14:textId="77777777" w:rsidR="00F46BD1" w:rsidRDefault="00F46BD1" w:rsidP="00F46B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B71AD41" w14:textId="77777777" w:rsidR="00F46BD1" w:rsidRDefault="00F46BD1" w:rsidP="00F46B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3107061" w14:textId="77777777" w:rsidR="00F46BD1" w:rsidRDefault="00F46BD1" w:rsidP="00F46B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8B403F0" w14:textId="77777777" w:rsidR="00F46BD1" w:rsidRDefault="00F46BD1" w:rsidP="00F46B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8FABAEC" w14:textId="29A87D49" w:rsidR="00F46BD1" w:rsidRPr="00F46BD1" w:rsidRDefault="00000000" w:rsidP="00F46BD1">
      <w:pPr>
        <w:pStyle w:val="Nadpis2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46BD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Čl</w:t>
      </w:r>
      <w:proofErr w:type="spellEnd"/>
      <w:r w:rsidR="00F46BD1" w:rsidRPr="00F46B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46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6BD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</w:p>
    <w:p w14:paraId="0C7A9834" w14:textId="7DB8E373" w:rsidR="00D25B68" w:rsidRPr="00F46BD1" w:rsidRDefault="00000000" w:rsidP="00F46BD1">
      <w:pPr>
        <w:pStyle w:val="Nadpis2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46BD1">
        <w:rPr>
          <w:rFonts w:ascii="Times New Roman" w:hAnsi="Times New Roman" w:cs="Times New Roman"/>
          <w:color w:val="000000" w:themeColor="text1"/>
          <w:sz w:val="24"/>
          <w:szCs w:val="24"/>
        </w:rPr>
        <w:t>Účel</w:t>
      </w:r>
      <w:proofErr w:type="spellEnd"/>
      <w:r w:rsidRPr="00F46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F46BD1">
        <w:rPr>
          <w:rFonts w:ascii="Times New Roman" w:hAnsi="Times New Roman" w:cs="Times New Roman"/>
          <w:color w:val="000000" w:themeColor="text1"/>
          <w:sz w:val="24"/>
          <w:szCs w:val="24"/>
        </w:rPr>
        <w:t>predmet</w:t>
      </w:r>
      <w:proofErr w:type="spellEnd"/>
      <w:r w:rsidRPr="00F46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6BD1">
        <w:rPr>
          <w:rFonts w:ascii="Times New Roman" w:hAnsi="Times New Roman" w:cs="Times New Roman"/>
          <w:color w:val="000000" w:themeColor="text1"/>
          <w:sz w:val="24"/>
          <w:szCs w:val="24"/>
        </w:rPr>
        <w:t>smernice</w:t>
      </w:r>
      <w:proofErr w:type="spellEnd"/>
    </w:p>
    <w:p w14:paraId="562DA8F4" w14:textId="4D5740D8" w:rsidR="00D25B68" w:rsidRPr="00F46BD1" w:rsidRDefault="00000000" w:rsidP="00F46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BD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46BD1">
        <w:rPr>
          <w:rFonts w:ascii="Times New Roman" w:hAnsi="Times New Roman" w:cs="Times New Roman"/>
          <w:sz w:val="24"/>
          <w:szCs w:val="24"/>
        </w:rPr>
        <w:t xml:space="preserve">1. Účelom tejto smernice je stanoviť jednotný systém opatrení a postupov na prevenciu, rozpoznanie a riešenie šikanovania detí v Materskej </w:t>
      </w:r>
      <w:proofErr w:type="spellStart"/>
      <w:r w:rsidRPr="00F46BD1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="00F46BD1" w:rsidRPr="00F46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6BD1" w:rsidRPr="00F46BD1">
        <w:rPr>
          <w:rFonts w:ascii="Times New Roman" w:hAnsi="Times New Roman" w:cs="Times New Roman"/>
          <w:sz w:val="24"/>
          <w:szCs w:val="24"/>
        </w:rPr>
        <w:t>Rudňany</w:t>
      </w:r>
      <w:proofErr w:type="spellEnd"/>
      <w:r w:rsidR="00F46BD1" w:rsidRPr="00F46BD1">
        <w:rPr>
          <w:rFonts w:ascii="Times New Roman" w:hAnsi="Times New Roman" w:cs="Times New Roman"/>
          <w:sz w:val="24"/>
          <w:szCs w:val="24"/>
        </w:rPr>
        <w:t xml:space="preserve"> č. 89.</w:t>
      </w:r>
      <w:r w:rsidRPr="00F46BD1">
        <w:rPr>
          <w:rFonts w:ascii="Times New Roman" w:hAnsi="Times New Roman" w:cs="Times New Roman"/>
          <w:sz w:val="24"/>
          <w:szCs w:val="24"/>
        </w:rPr>
        <w:br/>
        <w:t xml:space="preserve">2. Smernica určuje úlohy všetkých zamestnancov </w:t>
      </w:r>
      <w:proofErr w:type="spellStart"/>
      <w:r w:rsidRPr="00F46BD1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F46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BD1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F46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BD1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F46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BD1">
        <w:rPr>
          <w:rFonts w:ascii="Times New Roman" w:hAnsi="Times New Roman" w:cs="Times New Roman"/>
          <w:sz w:val="24"/>
          <w:szCs w:val="24"/>
        </w:rPr>
        <w:t>vytváraní</w:t>
      </w:r>
      <w:proofErr w:type="spellEnd"/>
      <w:r w:rsidR="00F46BD1" w:rsidRPr="00F46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BD1">
        <w:rPr>
          <w:rFonts w:ascii="Times New Roman" w:hAnsi="Times New Roman" w:cs="Times New Roman"/>
          <w:sz w:val="24"/>
          <w:szCs w:val="24"/>
        </w:rPr>
        <w:t>bezpečného</w:t>
      </w:r>
      <w:proofErr w:type="spellEnd"/>
      <w:r w:rsidRPr="00F46B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BD1">
        <w:rPr>
          <w:rFonts w:ascii="Times New Roman" w:hAnsi="Times New Roman" w:cs="Times New Roman"/>
          <w:sz w:val="24"/>
          <w:szCs w:val="24"/>
        </w:rPr>
        <w:t>rešpektujúceho</w:t>
      </w:r>
      <w:proofErr w:type="spellEnd"/>
      <w:r w:rsidRPr="00F46BD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46BD1">
        <w:rPr>
          <w:rFonts w:ascii="Times New Roman" w:hAnsi="Times New Roman" w:cs="Times New Roman"/>
          <w:sz w:val="24"/>
          <w:szCs w:val="24"/>
        </w:rPr>
        <w:t>podporujúceho</w:t>
      </w:r>
      <w:proofErr w:type="spellEnd"/>
      <w:r w:rsidRPr="00F46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BD1">
        <w:rPr>
          <w:rFonts w:ascii="Times New Roman" w:hAnsi="Times New Roman" w:cs="Times New Roman"/>
          <w:sz w:val="24"/>
          <w:szCs w:val="24"/>
        </w:rPr>
        <w:t>prostredia</w:t>
      </w:r>
      <w:proofErr w:type="spellEnd"/>
      <w:r w:rsidRPr="00F46BD1">
        <w:rPr>
          <w:rFonts w:ascii="Times New Roman" w:hAnsi="Times New Roman" w:cs="Times New Roman"/>
          <w:sz w:val="24"/>
          <w:szCs w:val="24"/>
        </w:rPr>
        <w:t xml:space="preserve"> pre všetky deti.</w:t>
      </w:r>
      <w:r w:rsidRPr="00F46BD1">
        <w:rPr>
          <w:rFonts w:ascii="Times New Roman" w:hAnsi="Times New Roman" w:cs="Times New Roman"/>
          <w:sz w:val="24"/>
          <w:szCs w:val="24"/>
        </w:rPr>
        <w:br/>
        <w:t>3.</w:t>
      </w:r>
      <w:r w:rsidR="00F46BD1" w:rsidRPr="00F46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BD1">
        <w:rPr>
          <w:rFonts w:ascii="Times New Roman" w:hAnsi="Times New Roman" w:cs="Times New Roman"/>
          <w:sz w:val="24"/>
          <w:szCs w:val="24"/>
        </w:rPr>
        <w:t>Táto</w:t>
      </w:r>
      <w:proofErr w:type="spellEnd"/>
      <w:r w:rsidRPr="00F46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BD1">
        <w:rPr>
          <w:rFonts w:ascii="Times New Roman" w:hAnsi="Times New Roman" w:cs="Times New Roman"/>
          <w:sz w:val="24"/>
          <w:szCs w:val="24"/>
        </w:rPr>
        <w:t>smernica</w:t>
      </w:r>
      <w:proofErr w:type="spellEnd"/>
      <w:r w:rsidRPr="00F46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BD1">
        <w:rPr>
          <w:rFonts w:ascii="Times New Roman" w:hAnsi="Times New Roman" w:cs="Times New Roman"/>
          <w:sz w:val="24"/>
          <w:szCs w:val="24"/>
        </w:rPr>
        <w:t>vychádza</w:t>
      </w:r>
      <w:proofErr w:type="spellEnd"/>
      <w:r w:rsidRPr="00F46BD1">
        <w:rPr>
          <w:rFonts w:ascii="Times New Roman" w:hAnsi="Times New Roman" w:cs="Times New Roman"/>
          <w:sz w:val="24"/>
          <w:szCs w:val="24"/>
        </w:rPr>
        <w:t xml:space="preserve"> z:</w:t>
      </w:r>
      <w:r w:rsidRPr="00F46BD1">
        <w:rPr>
          <w:rFonts w:ascii="Times New Roman" w:hAnsi="Times New Roman" w:cs="Times New Roman"/>
          <w:sz w:val="24"/>
          <w:szCs w:val="24"/>
        </w:rPr>
        <w:br/>
        <w:t xml:space="preserve">   - zákona č. 245/2008 Z. z. o výchove a vzdelávaní (školský zákon),</w:t>
      </w:r>
      <w:r w:rsidRPr="00F46BD1">
        <w:rPr>
          <w:rFonts w:ascii="Times New Roman" w:hAnsi="Times New Roman" w:cs="Times New Roman"/>
          <w:sz w:val="24"/>
          <w:szCs w:val="24"/>
        </w:rPr>
        <w:br/>
        <w:t xml:space="preserve">   - zákona č. 305/2005 Z. z. o sociálnoprávnej ochrane detí a sociálnej kuratele,</w:t>
      </w:r>
      <w:r w:rsidRPr="00F46BD1">
        <w:rPr>
          <w:rFonts w:ascii="Times New Roman" w:hAnsi="Times New Roman" w:cs="Times New Roman"/>
          <w:sz w:val="24"/>
          <w:szCs w:val="24"/>
        </w:rPr>
        <w:br/>
        <w:t xml:space="preserve">   - zákona č. 138/2019 Z. z. o pedagogických </w:t>
      </w:r>
      <w:proofErr w:type="gramStart"/>
      <w:r w:rsidRPr="00F46BD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46BD1">
        <w:rPr>
          <w:rFonts w:ascii="Times New Roman" w:hAnsi="Times New Roman" w:cs="Times New Roman"/>
          <w:sz w:val="24"/>
          <w:szCs w:val="24"/>
        </w:rPr>
        <w:t xml:space="preserve"> odborných zamestnancoch,</w:t>
      </w:r>
      <w:r w:rsidRPr="00F46BD1">
        <w:rPr>
          <w:rFonts w:ascii="Times New Roman" w:hAnsi="Times New Roman" w:cs="Times New Roman"/>
          <w:sz w:val="24"/>
          <w:szCs w:val="24"/>
        </w:rPr>
        <w:br/>
        <w:t xml:space="preserve">   - Metodického usmernenia MŠVVaŠ SR č. 7/2006-R o </w:t>
      </w:r>
      <w:proofErr w:type="spellStart"/>
      <w:r w:rsidRPr="00F46BD1">
        <w:rPr>
          <w:rFonts w:ascii="Times New Roman" w:hAnsi="Times New Roman" w:cs="Times New Roman"/>
          <w:sz w:val="24"/>
          <w:szCs w:val="24"/>
        </w:rPr>
        <w:t>prevencii</w:t>
      </w:r>
      <w:proofErr w:type="spellEnd"/>
      <w:r w:rsidRPr="00F46BD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46BD1">
        <w:rPr>
          <w:rFonts w:ascii="Times New Roman" w:hAnsi="Times New Roman" w:cs="Times New Roman"/>
          <w:sz w:val="24"/>
          <w:szCs w:val="24"/>
        </w:rPr>
        <w:t>riešení</w:t>
      </w:r>
      <w:proofErr w:type="spellEnd"/>
      <w:r w:rsidRPr="00F46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BD1">
        <w:rPr>
          <w:rFonts w:ascii="Times New Roman" w:hAnsi="Times New Roman" w:cs="Times New Roman"/>
          <w:sz w:val="24"/>
          <w:szCs w:val="24"/>
        </w:rPr>
        <w:t>šikanovania</w:t>
      </w:r>
      <w:proofErr w:type="spellEnd"/>
      <w:r w:rsidRPr="00F46BD1">
        <w:rPr>
          <w:rFonts w:ascii="Times New Roman" w:hAnsi="Times New Roman" w:cs="Times New Roman"/>
          <w:sz w:val="24"/>
          <w:szCs w:val="24"/>
        </w:rPr>
        <w:t>,</w:t>
      </w:r>
      <w:r w:rsidRPr="00F46BD1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1A00FC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1A00FC">
        <w:rPr>
          <w:rFonts w:ascii="Times New Roman" w:hAnsi="Times New Roman" w:cs="Times New Roman"/>
          <w:sz w:val="24"/>
          <w:szCs w:val="24"/>
        </w:rPr>
        <w:t>Š</w:t>
      </w:r>
      <w:r w:rsidR="00F46BD1">
        <w:rPr>
          <w:rFonts w:ascii="Times New Roman" w:hAnsi="Times New Roman" w:cs="Times New Roman"/>
          <w:sz w:val="24"/>
          <w:szCs w:val="24"/>
        </w:rPr>
        <w:t>kolského</w:t>
      </w:r>
      <w:proofErr w:type="spellEnd"/>
      <w:r w:rsidR="00F46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BD1">
        <w:rPr>
          <w:rFonts w:ascii="Times New Roman" w:hAnsi="Times New Roman" w:cs="Times New Roman"/>
          <w:sz w:val="24"/>
          <w:szCs w:val="24"/>
        </w:rPr>
        <w:t>poriadku</w:t>
      </w:r>
      <w:proofErr w:type="spellEnd"/>
      <w:r w:rsidRPr="00F46BD1">
        <w:rPr>
          <w:rFonts w:ascii="Times New Roman" w:hAnsi="Times New Roman" w:cs="Times New Roman"/>
          <w:sz w:val="24"/>
          <w:szCs w:val="24"/>
        </w:rPr>
        <w:t xml:space="preserve"> </w:t>
      </w:r>
      <w:r w:rsidR="001A00FC">
        <w:rPr>
          <w:rFonts w:ascii="Times New Roman" w:hAnsi="Times New Roman" w:cs="Times New Roman"/>
          <w:sz w:val="24"/>
          <w:szCs w:val="24"/>
        </w:rPr>
        <w:t xml:space="preserve">MŠ </w:t>
      </w:r>
      <w:proofErr w:type="spellStart"/>
      <w:r w:rsidR="001A00FC">
        <w:rPr>
          <w:rFonts w:ascii="Times New Roman" w:hAnsi="Times New Roman" w:cs="Times New Roman"/>
          <w:sz w:val="24"/>
          <w:szCs w:val="24"/>
        </w:rPr>
        <w:t>rudňany</w:t>
      </w:r>
      <w:proofErr w:type="spellEnd"/>
      <w:r w:rsidR="001A00FC">
        <w:rPr>
          <w:rFonts w:ascii="Times New Roman" w:hAnsi="Times New Roman" w:cs="Times New Roman"/>
          <w:sz w:val="24"/>
          <w:szCs w:val="24"/>
        </w:rPr>
        <w:t xml:space="preserve"> č.89</w:t>
      </w:r>
      <w:r w:rsidRPr="00F46BD1">
        <w:rPr>
          <w:rFonts w:ascii="Times New Roman" w:hAnsi="Times New Roman" w:cs="Times New Roman"/>
          <w:sz w:val="24"/>
          <w:szCs w:val="24"/>
        </w:rPr>
        <w:t>.</w:t>
      </w:r>
      <w:r w:rsidRPr="00F46BD1">
        <w:rPr>
          <w:rFonts w:ascii="Times New Roman" w:hAnsi="Times New Roman" w:cs="Times New Roman"/>
          <w:sz w:val="24"/>
          <w:szCs w:val="24"/>
        </w:rPr>
        <w:br/>
      </w:r>
    </w:p>
    <w:p w14:paraId="08E58C4B" w14:textId="64896C19" w:rsidR="00733ED5" w:rsidRDefault="00000000" w:rsidP="00733ED5">
      <w:pPr>
        <w:pStyle w:val="Nadpis2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46BD1">
        <w:rPr>
          <w:rFonts w:ascii="Times New Roman" w:hAnsi="Times New Roman" w:cs="Times New Roman"/>
          <w:color w:val="000000" w:themeColor="text1"/>
          <w:sz w:val="24"/>
          <w:szCs w:val="24"/>
        </w:rPr>
        <w:t>Čl</w:t>
      </w:r>
      <w:proofErr w:type="spellEnd"/>
      <w:r w:rsidR="00F46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E7B8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14:paraId="30B77CF9" w14:textId="0AA5777C" w:rsidR="00D25B68" w:rsidRPr="00F46BD1" w:rsidRDefault="00000000" w:rsidP="00733ED5">
      <w:pPr>
        <w:pStyle w:val="Nadpis2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46BD1">
        <w:rPr>
          <w:rFonts w:ascii="Times New Roman" w:hAnsi="Times New Roman" w:cs="Times New Roman"/>
          <w:color w:val="000000" w:themeColor="text1"/>
          <w:sz w:val="24"/>
          <w:szCs w:val="24"/>
        </w:rPr>
        <w:t>Vymedzenie</w:t>
      </w:r>
      <w:proofErr w:type="spellEnd"/>
      <w:r w:rsidRPr="00F46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46BD1">
        <w:rPr>
          <w:rFonts w:ascii="Times New Roman" w:hAnsi="Times New Roman" w:cs="Times New Roman"/>
          <w:color w:val="000000" w:themeColor="text1"/>
          <w:sz w:val="24"/>
          <w:szCs w:val="24"/>
        </w:rPr>
        <w:t>pojmov</w:t>
      </w:r>
      <w:proofErr w:type="spellEnd"/>
    </w:p>
    <w:p w14:paraId="0A421841" w14:textId="1B010704" w:rsidR="00D25B68" w:rsidRPr="00F46BD1" w:rsidRDefault="00000000" w:rsidP="00F46BD1">
      <w:pPr>
        <w:rPr>
          <w:rFonts w:ascii="Times New Roman" w:hAnsi="Times New Roman" w:cs="Times New Roman"/>
          <w:sz w:val="24"/>
          <w:szCs w:val="24"/>
        </w:rPr>
      </w:pPr>
      <w:r w:rsidRPr="00F46BD1">
        <w:rPr>
          <w:rFonts w:ascii="Times New Roman" w:hAnsi="Times New Roman" w:cs="Times New Roman"/>
          <w:sz w:val="24"/>
          <w:szCs w:val="24"/>
        </w:rPr>
        <w:br/>
        <w:t xml:space="preserve">1. Šikanovanie v podmienkach materskej školy je </w:t>
      </w:r>
      <w:proofErr w:type="spellStart"/>
      <w:r w:rsidRPr="00F46BD1">
        <w:rPr>
          <w:rFonts w:ascii="Times New Roman" w:hAnsi="Times New Roman" w:cs="Times New Roman"/>
          <w:sz w:val="24"/>
          <w:szCs w:val="24"/>
        </w:rPr>
        <w:t>zámerné</w:t>
      </w:r>
      <w:proofErr w:type="spellEnd"/>
      <w:r w:rsidRPr="00F46B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BD1">
        <w:rPr>
          <w:rFonts w:ascii="Times New Roman" w:hAnsi="Times New Roman" w:cs="Times New Roman"/>
          <w:sz w:val="24"/>
          <w:szCs w:val="24"/>
        </w:rPr>
        <w:t>opakované</w:t>
      </w:r>
      <w:proofErr w:type="spellEnd"/>
      <w:r w:rsidRPr="00F46BD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46BD1">
        <w:rPr>
          <w:rFonts w:ascii="Times New Roman" w:hAnsi="Times New Roman" w:cs="Times New Roman"/>
          <w:sz w:val="24"/>
          <w:szCs w:val="24"/>
        </w:rPr>
        <w:t>ubližujúce</w:t>
      </w:r>
      <w:proofErr w:type="spellEnd"/>
      <w:r w:rsidR="00733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BD1">
        <w:rPr>
          <w:rFonts w:ascii="Times New Roman" w:hAnsi="Times New Roman" w:cs="Times New Roman"/>
          <w:sz w:val="24"/>
          <w:szCs w:val="24"/>
        </w:rPr>
        <w:t>správanie</w:t>
      </w:r>
      <w:proofErr w:type="spellEnd"/>
      <w:r w:rsidRPr="00F46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BD1">
        <w:rPr>
          <w:rFonts w:ascii="Times New Roman" w:hAnsi="Times New Roman" w:cs="Times New Roman"/>
          <w:sz w:val="24"/>
          <w:szCs w:val="24"/>
        </w:rPr>
        <w:t>jedného</w:t>
      </w:r>
      <w:proofErr w:type="spellEnd"/>
      <w:r w:rsidRPr="00F46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BD1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F46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BD1">
        <w:rPr>
          <w:rFonts w:ascii="Times New Roman" w:hAnsi="Times New Roman" w:cs="Times New Roman"/>
          <w:sz w:val="24"/>
          <w:szCs w:val="24"/>
        </w:rPr>
        <w:t>viacerých</w:t>
      </w:r>
      <w:proofErr w:type="spellEnd"/>
      <w:r w:rsidRPr="00F46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BD1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Pr="00F46BD1">
        <w:rPr>
          <w:rFonts w:ascii="Times New Roman" w:hAnsi="Times New Roman" w:cs="Times New Roman"/>
          <w:sz w:val="24"/>
          <w:szCs w:val="24"/>
        </w:rPr>
        <w:t xml:space="preserve"> voči inému dieťaťu, ktoré je slabšie alebo sa nedokáže účinne brániť.</w:t>
      </w:r>
      <w:r w:rsidRPr="00F46BD1">
        <w:rPr>
          <w:rFonts w:ascii="Times New Roman" w:hAnsi="Times New Roman" w:cs="Times New Roman"/>
          <w:sz w:val="24"/>
          <w:szCs w:val="24"/>
        </w:rPr>
        <w:br/>
        <w:t>2. Môže mať najmä tieto formy:</w:t>
      </w:r>
      <w:r w:rsidRPr="00F46BD1">
        <w:rPr>
          <w:rFonts w:ascii="Times New Roman" w:hAnsi="Times New Roman" w:cs="Times New Roman"/>
          <w:sz w:val="24"/>
          <w:szCs w:val="24"/>
        </w:rPr>
        <w:br/>
        <w:t xml:space="preserve">   - fyzické (bitie, strkanie, branie hračiek, ničenie vecí),</w:t>
      </w:r>
      <w:r w:rsidRPr="00F46BD1">
        <w:rPr>
          <w:rFonts w:ascii="Times New Roman" w:hAnsi="Times New Roman" w:cs="Times New Roman"/>
          <w:sz w:val="24"/>
          <w:szCs w:val="24"/>
        </w:rPr>
        <w:br/>
        <w:t xml:space="preserve">   - verbálne (urážanie, posmievanie, vyhrážanie),</w:t>
      </w:r>
      <w:r w:rsidRPr="00F46BD1">
        <w:rPr>
          <w:rFonts w:ascii="Times New Roman" w:hAnsi="Times New Roman" w:cs="Times New Roman"/>
          <w:sz w:val="24"/>
          <w:szCs w:val="24"/>
        </w:rPr>
        <w:br/>
        <w:t xml:space="preserve">   - sociálne (vylučovanie z hry, ignorovanie, nabádanie iných detí k odmietaniu dieťaťa),</w:t>
      </w:r>
      <w:r w:rsidRPr="00F46BD1">
        <w:rPr>
          <w:rFonts w:ascii="Times New Roman" w:hAnsi="Times New Roman" w:cs="Times New Roman"/>
          <w:sz w:val="24"/>
          <w:szCs w:val="24"/>
        </w:rPr>
        <w:br/>
        <w:t xml:space="preserve">   - nepriame (šírenie neprávd, navádzanie ostatných detí proti dieťaťu).</w:t>
      </w:r>
      <w:r w:rsidRPr="00F46BD1">
        <w:rPr>
          <w:rFonts w:ascii="Times New Roman" w:hAnsi="Times New Roman" w:cs="Times New Roman"/>
          <w:sz w:val="24"/>
          <w:szCs w:val="24"/>
        </w:rPr>
        <w:br/>
        <w:t>3. Obeťou je dieťa, ktoré je terčom ubližovania.</w:t>
      </w:r>
      <w:r w:rsidRPr="00F46BD1">
        <w:rPr>
          <w:rFonts w:ascii="Times New Roman" w:hAnsi="Times New Roman" w:cs="Times New Roman"/>
          <w:sz w:val="24"/>
          <w:szCs w:val="24"/>
        </w:rPr>
        <w:br/>
        <w:t>4. Agresorom je dieťa, ktoré šikanuje iné deti alebo ich k tomu navádza.</w:t>
      </w:r>
      <w:r w:rsidRPr="00F46BD1">
        <w:rPr>
          <w:rFonts w:ascii="Times New Roman" w:hAnsi="Times New Roman" w:cs="Times New Roman"/>
          <w:sz w:val="24"/>
          <w:szCs w:val="24"/>
        </w:rPr>
        <w:br/>
        <w:t>5. Svedkom je dieťa alebo zamestnanec, ktorý šikanovanie pozoruje, prípadne sa o ňom dozvie.</w:t>
      </w:r>
      <w:r w:rsidRPr="00F46BD1">
        <w:rPr>
          <w:rFonts w:ascii="Times New Roman" w:hAnsi="Times New Roman" w:cs="Times New Roman"/>
          <w:sz w:val="24"/>
          <w:szCs w:val="24"/>
        </w:rPr>
        <w:br/>
      </w:r>
    </w:p>
    <w:p w14:paraId="5C239306" w14:textId="72C57B09" w:rsidR="00733ED5" w:rsidRPr="00733ED5" w:rsidRDefault="00000000" w:rsidP="00733ED5">
      <w:pPr>
        <w:pStyle w:val="Nadpis2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3ED5">
        <w:rPr>
          <w:rFonts w:ascii="Times New Roman" w:hAnsi="Times New Roman" w:cs="Times New Roman"/>
          <w:color w:val="000000" w:themeColor="text1"/>
          <w:sz w:val="24"/>
          <w:szCs w:val="24"/>
        </w:rPr>
        <w:t>Čl</w:t>
      </w:r>
      <w:r w:rsidR="00733ED5">
        <w:rPr>
          <w:rFonts w:ascii="Times New Roman" w:hAnsi="Times New Roman" w:cs="Times New Roman"/>
          <w:color w:val="000000" w:themeColor="text1"/>
          <w:sz w:val="24"/>
          <w:szCs w:val="24"/>
        </w:rPr>
        <w:t>.3</w:t>
      </w:r>
    </w:p>
    <w:p w14:paraId="24A92725" w14:textId="4446625D" w:rsidR="00D25B68" w:rsidRPr="00733ED5" w:rsidRDefault="00000000" w:rsidP="00733ED5">
      <w:pPr>
        <w:pStyle w:val="Nadpis2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33ED5">
        <w:rPr>
          <w:rFonts w:ascii="Times New Roman" w:hAnsi="Times New Roman" w:cs="Times New Roman"/>
          <w:color w:val="000000" w:themeColor="text1"/>
          <w:sz w:val="24"/>
          <w:szCs w:val="24"/>
        </w:rPr>
        <w:t>Zodpovednosť</w:t>
      </w:r>
      <w:proofErr w:type="spellEnd"/>
      <w:r w:rsidRPr="00733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prevenciu</w:t>
      </w:r>
    </w:p>
    <w:p w14:paraId="084F6C65" w14:textId="7C57C7B7" w:rsidR="00D25B68" w:rsidRPr="00733ED5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3ED5">
        <w:rPr>
          <w:rFonts w:ascii="Times New Roman" w:hAnsi="Times New Roman" w:cs="Times New Roman"/>
          <w:sz w:val="24"/>
          <w:szCs w:val="24"/>
        </w:rPr>
        <w:br/>
        <w:t>1. Riaditeľka materskej školy:</w:t>
      </w:r>
      <w:r w:rsidRPr="00733ED5">
        <w:rPr>
          <w:rFonts w:ascii="Times New Roman" w:hAnsi="Times New Roman" w:cs="Times New Roman"/>
          <w:sz w:val="24"/>
          <w:szCs w:val="24"/>
        </w:rPr>
        <w:br/>
        <w:t xml:space="preserve">   - zodpovedá za dodržiavanie tejto </w:t>
      </w:r>
      <w:proofErr w:type="spellStart"/>
      <w:r w:rsidRPr="00733ED5">
        <w:rPr>
          <w:rFonts w:ascii="Times New Roman" w:hAnsi="Times New Roman" w:cs="Times New Roman"/>
          <w:sz w:val="24"/>
          <w:szCs w:val="24"/>
        </w:rPr>
        <w:t>smernice</w:t>
      </w:r>
      <w:proofErr w:type="spellEnd"/>
      <w:r w:rsidRPr="00733ED5">
        <w:rPr>
          <w:rFonts w:ascii="Times New Roman" w:hAnsi="Times New Roman" w:cs="Times New Roman"/>
          <w:sz w:val="24"/>
          <w:szCs w:val="24"/>
        </w:rPr>
        <w:t>,</w:t>
      </w:r>
      <w:r w:rsidRPr="00733ED5">
        <w:rPr>
          <w:rFonts w:ascii="Times New Roman" w:hAnsi="Times New Roman" w:cs="Times New Roman"/>
          <w:sz w:val="24"/>
          <w:szCs w:val="24"/>
        </w:rPr>
        <w:br/>
        <w:t xml:space="preserve">   - zabezpečuje vzdelávanie pedagogických zamestnancov v oblasti prevencie a riešenia šikanovania,</w:t>
      </w:r>
      <w:r w:rsidRPr="00733ED5">
        <w:rPr>
          <w:rFonts w:ascii="Times New Roman" w:hAnsi="Times New Roman" w:cs="Times New Roman"/>
          <w:sz w:val="24"/>
          <w:szCs w:val="24"/>
        </w:rPr>
        <w:br/>
        <w:t xml:space="preserve">   - spolupracuje s </w:t>
      </w:r>
      <w:proofErr w:type="spellStart"/>
      <w:r w:rsidRPr="00733ED5">
        <w:rPr>
          <w:rFonts w:ascii="Times New Roman" w:hAnsi="Times New Roman" w:cs="Times New Roman"/>
          <w:sz w:val="24"/>
          <w:szCs w:val="24"/>
        </w:rPr>
        <w:t>rodičmi</w:t>
      </w:r>
      <w:proofErr w:type="spellEnd"/>
      <w:r w:rsidRPr="00733E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3ED5" w:rsidRPr="00733ED5">
        <w:rPr>
          <w:rFonts w:ascii="Times New Roman" w:hAnsi="Times New Roman" w:cs="Times New Roman"/>
          <w:sz w:val="24"/>
          <w:szCs w:val="24"/>
        </w:rPr>
        <w:t>zariadeniami</w:t>
      </w:r>
      <w:proofErr w:type="spellEnd"/>
      <w:r w:rsidR="00733ED5" w:rsidRPr="00733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ED5" w:rsidRPr="00733ED5">
        <w:rPr>
          <w:rFonts w:ascii="Times New Roman" w:hAnsi="Times New Roman" w:cs="Times New Roman"/>
          <w:sz w:val="24"/>
          <w:szCs w:val="24"/>
        </w:rPr>
        <w:t>poradenstva</w:t>
      </w:r>
      <w:proofErr w:type="spellEnd"/>
      <w:r w:rsidR="00733ED5" w:rsidRPr="00733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ED5" w:rsidRPr="00733ED5">
        <w:rPr>
          <w:rFonts w:ascii="Times New Roman" w:hAnsi="Times New Roman" w:cs="Times New Roman"/>
          <w:sz w:val="24"/>
          <w:szCs w:val="24"/>
        </w:rPr>
        <w:t>prevencie</w:t>
      </w:r>
      <w:proofErr w:type="spellEnd"/>
      <w:r w:rsidRPr="00733ED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33ED5">
        <w:rPr>
          <w:rFonts w:ascii="Times New Roman" w:hAnsi="Times New Roman" w:cs="Times New Roman"/>
          <w:sz w:val="24"/>
          <w:szCs w:val="24"/>
        </w:rPr>
        <w:t>ďalšími</w:t>
      </w:r>
      <w:proofErr w:type="spellEnd"/>
      <w:r w:rsidRPr="00733ED5">
        <w:rPr>
          <w:rFonts w:ascii="Times New Roman" w:hAnsi="Times New Roman" w:cs="Times New Roman"/>
          <w:sz w:val="24"/>
          <w:szCs w:val="24"/>
        </w:rPr>
        <w:t xml:space="preserve"> odbornými </w:t>
      </w:r>
      <w:proofErr w:type="spellStart"/>
      <w:r w:rsidRPr="00733ED5">
        <w:rPr>
          <w:rFonts w:ascii="Times New Roman" w:hAnsi="Times New Roman" w:cs="Times New Roman"/>
          <w:sz w:val="24"/>
          <w:szCs w:val="24"/>
        </w:rPr>
        <w:t>inštitúciami</w:t>
      </w:r>
      <w:proofErr w:type="spellEnd"/>
      <w:r w:rsidR="00733ED5" w:rsidRPr="00733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ED5" w:rsidRPr="00733ED5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="00733ED5" w:rsidRPr="00733ED5">
        <w:rPr>
          <w:rFonts w:ascii="Times New Roman" w:hAnsi="Times New Roman" w:cs="Times New Roman"/>
          <w:sz w:val="24"/>
          <w:szCs w:val="24"/>
        </w:rPr>
        <w:t xml:space="preserve"> je to </w:t>
      </w:r>
      <w:proofErr w:type="spellStart"/>
      <w:r w:rsidR="00733ED5" w:rsidRPr="00733ED5">
        <w:rPr>
          <w:rFonts w:ascii="Times New Roman" w:hAnsi="Times New Roman" w:cs="Times New Roman"/>
          <w:sz w:val="24"/>
          <w:szCs w:val="24"/>
        </w:rPr>
        <w:t>potrebné</w:t>
      </w:r>
      <w:proofErr w:type="spellEnd"/>
      <w:r w:rsidR="00733ED5" w:rsidRPr="00733ED5">
        <w:rPr>
          <w:rFonts w:ascii="Times New Roman" w:hAnsi="Times New Roman" w:cs="Times New Roman"/>
          <w:sz w:val="24"/>
          <w:szCs w:val="24"/>
        </w:rPr>
        <w:t>.</w:t>
      </w:r>
      <w:r w:rsidRPr="00733ED5">
        <w:rPr>
          <w:rFonts w:ascii="Times New Roman" w:hAnsi="Times New Roman" w:cs="Times New Roman"/>
          <w:sz w:val="24"/>
          <w:szCs w:val="24"/>
        </w:rPr>
        <w:br/>
      </w:r>
      <w:r w:rsidRPr="00733ED5">
        <w:rPr>
          <w:rFonts w:ascii="Times New Roman" w:hAnsi="Times New Roman" w:cs="Times New Roman"/>
          <w:sz w:val="24"/>
          <w:szCs w:val="24"/>
        </w:rPr>
        <w:br/>
      </w:r>
      <w:r>
        <w:lastRenderedPageBreak/>
        <w:t>2</w:t>
      </w:r>
      <w:r w:rsidRPr="00733ED5">
        <w:rPr>
          <w:rFonts w:ascii="Times New Roman" w:hAnsi="Times New Roman" w:cs="Times New Roman"/>
          <w:color w:val="000000" w:themeColor="text1"/>
          <w:sz w:val="24"/>
          <w:szCs w:val="24"/>
        </w:rPr>
        <w:t>. Pedagogickí zamestnanci (učiteľky MŠ):</w:t>
      </w:r>
      <w:r w:rsidRPr="00733ED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- aktívne rozvíjajú sociálne </w:t>
      </w:r>
      <w:proofErr w:type="gramStart"/>
      <w:r w:rsidRPr="00733ED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733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emocionálne zručnosti detí,</w:t>
      </w:r>
      <w:r w:rsidRPr="00733ED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- vytvárajú atmosféru vzájomnej dôvery, rešpektu a spolupráce,</w:t>
      </w:r>
      <w:r w:rsidRPr="00733ED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- sledujú správanie detí a včas reagujú na konflikty,</w:t>
      </w:r>
      <w:r w:rsidRPr="00733ED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- okamžite informujú riaditeľku o každom podozrení na šikanovanie,</w:t>
      </w:r>
      <w:r w:rsidRPr="00733ED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- vedú záznamy o zistených a riešených prípadoch.</w:t>
      </w:r>
      <w:r w:rsidRPr="00733ED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3. Prevencia je súčasťou výchovno-vzdelávacieho procesu – rozvíja sa prostredníctvom každodenných činností, hier, rozhovorov a spoločných projektov.</w:t>
      </w:r>
      <w:r w:rsidRPr="00733ED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4. Rodičia (zákonní zástupcovia):</w:t>
      </w:r>
      <w:r w:rsidRPr="00733ED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- sú informovaní o zásadách bezpečného správania detí v MŠ,</w:t>
      </w:r>
      <w:r w:rsidRPr="00733ED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- spolupracujú so školou pri riešení problémov,</w:t>
      </w:r>
      <w:r w:rsidRPr="00733ED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- podporujú dieťa v rozvoji empatie, rešpektu a spolupráce.</w:t>
      </w:r>
      <w:r w:rsidRPr="00733ED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5C8A1C65" w14:textId="75429F08" w:rsidR="00733ED5" w:rsidRPr="00733ED5" w:rsidRDefault="00000000" w:rsidP="00733ED5">
      <w:pPr>
        <w:pStyle w:val="Nadpis2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3ED5">
        <w:rPr>
          <w:rFonts w:ascii="Times New Roman" w:hAnsi="Times New Roman" w:cs="Times New Roman"/>
          <w:color w:val="000000" w:themeColor="text1"/>
          <w:sz w:val="24"/>
          <w:szCs w:val="24"/>
        </w:rPr>
        <w:t>Čl</w:t>
      </w:r>
      <w:r w:rsidR="00733ED5" w:rsidRPr="00733ED5">
        <w:rPr>
          <w:rFonts w:ascii="Times New Roman" w:hAnsi="Times New Roman" w:cs="Times New Roman"/>
          <w:color w:val="000000" w:themeColor="text1"/>
          <w:sz w:val="24"/>
          <w:szCs w:val="24"/>
        </w:rPr>
        <w:t>.4</w:t>
      </w:r>
    </w:p>
    <w:p w14:paraId="69FE09C6" w14:textId="687E9E41" w:rsidR="00D25B68" w:rsidRPr="00733ED5" w:rsidRDefault="00000000" w:rsidP="00733ED5">
      <w:pPr>
        <w:pStyle w:val="Nadpis2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33ED5">
        <w:rPr>
          <w:rFonts w:ascii="Times New Roman" w:hAnsi="Times New Roman" w:cs="Times New Roman"/>
          <w:color w:val="000000" w:themeColor="text1"/>
          <w:sz w:val="24"/>
          <w:szCs w:val="24"/>
        </w:rPr>
        <w:t>Preventívne</w:t>
      </w:r>
      <w:proofErr w:type="spellEnd"/>
      <w:r w:rsidRPr="00733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33ED5">
        <w:rPr>
          <w:rFonts w:ascii="Times New Roman" w:hAnsi="Times New Roman" w:cs="Times New Roman"/>
          <w:color w:val="000000" w:themeColor="text1"/>
          <w:sz w:val="24"/>
          <w:szCs w:val="24"/>
        </w:rPr>
        <w:t>opatrenia</w:t>
      </w:r>
      <w:proofErr w:type="spellEnd"/>
    </w:p>
    <w:p w14:paraId="51C9DBC7" w14:textId="714573CE" w:rsidR="00D25B68" w:rsidRPr="00733ED5" w:rsidRDefault="00000000">
      <w:pPr>
        <w:rPr>
          <w:rFonts w:ascii="Times New Roman" w:hAnsi="Times New Roman" w:cs="Times New Roman"/>
          <w:sz w:val="24"/>
          <w:szCs w:val="24"/>
        </w:rPr>
      </w:pPr>
      <w:r w:rsidRPr="00733ED5">
        <w:rPr>
          <w:rFonts w:ascii="Times New Roman" w:hAnsi="Times New Roman" w:cs="Times New Roman"/>
          <w:sz w:val="24"/>
          <w:szCs w:val="24"/>
        </w:rPr>
        <w:br/>
        <w:t>1. V materskej škole sa uskutočňujú preventívne opatrenia zamerané na:</w:t>
      </w:r>
      <w:r w:rsidRPr="00733ED5">
        <w:rPr>
          <w:rFonts w:ascii="Times New Roman" w:hAnsi="Times New Roman" w:cs="Times New Roman"/>
          <w:sz w:val="24"/>
          <w:szCs w:val="24"/>
        </w:rPr>
        <w:br/>
        <w:t xml:space="preserve">   - rozvoj empatie, tolerancie a priateľstva,</w:t>
      </w:r>
      <w:r w:rsidRPr="00733ED5">
        <w:rPr>
          <w:rFonts w:ascii="Times New Roman" w:hAnsi="Times New Roman" w:cs="Times New Roman"/>
          <w:sz w:val="24"/>
          <w:szCs w:val="24"/>
        </w:rPr>
        <w:br/>
        <w:t xml:space="preserve">   - nácvik riešenia konfliktov nenásilným spôsobom,</w:t>
      </w:r>
      <w:r w:rsidRPr="00733ED5">
        <w:rPr>
          <w:rFonts w:ascii="Times New Roman" w:hAnsi="Times New Roman" w:cs="Times New Roman"/>
          <w:sz w:val="24"/>
          <w:szCs w:val="24"/>
        </w:rPr>
        <w:br/>
        <w:t xml:space="preserve">   - podporu spolupráce a pomoci medzi deťmi,</w:t>
      </w:r>
      <w:r w:rsidRPr="00733ED5">
        <w:rPr>
          <w:rFonts w:ascii="Times New Roman" w:hAnsi="Times New Roman" w:cs="Times New Roman"/>
          <w:sz w:val="24"/>
          <w:szCs w:val="24"/>
        </w:rPr>
        <w:br/>
        <w:t xml:space="preserve">   - rozpoznávanie emócií a pomenovanie pocitov,</w:t>
      </w:r>
      <w:r w:rsidRPr="00733ED5">
        <w:rPr>
          <w:rFonts w:ascii="Times New Roman" w:hAnsi="Times New Roman" w:cs="Times New Roman"/>
          <w:sz w:val="24"/>
          <w:szCs w:val="24"/>
        </w:rPr>
        <w:br/>
        <w:t xml:space="preserve">   - edukáciu rodičov formou besied, letákov </w:t>
      </w:r>
      <w:proofErr w:type="gramStart"/>
      <w:r w:rsidRPr="00733ED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33ED5">
        <w:rPr>
          <w:rFonts w:ascii="Times New Roman" w:hAnsi="Times New Roman" w:cs="Times New Roman"/>
          <w:sz w:val="24"/>
          <w:szCs w:val="24"/>
        </w:rPr>
        <w:t xml:space="preserve"> informačných tabúľ.</w:t>
      </w:r>
      <w:r w:rsidRPr="00733ED5">
        <w:rPr>
          <w:rFonts w:ascii="Times New Roman" w:hAnsi="Times New Roman" w:cs="Times New Roman"/>
          <w:sz w:val="24"/>
          <w:szCs w:val="24"/>
        </w:rPr>
        <w:br/>
        <w:t xml:space="preserve">2. Preventívna činnosť </w:t>
      </w:r>
      <w:proofErr w:type="spellStart"/>
      <w:r w:rsidRPr="00733ED5">
        <w:rPr>
          <w:rFonts w:ascii="Times New Roman" w:hAnsi="Times New Roman" w:cs="Times New Roman"/>
          <w:sz w:val="24"/>
          <w:szCs w:val="24"/>
        </w:rPr>
        <w:t>s</w:t>
      </w:r>
      <w:r w:rsidR="00733ED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733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ED5">
        <w:rPr>
          <w:rFonts w:ascii="Times New Roman" w:hAnsi="Times New Roman" w:cs="Times New Roman"/>
          <w:sz w:val="24"/>
          <w:szCs w:val="24"/>
        </w:rPr>
        <w:t>realizuje</w:t>
      </w:r>
      <w:proofErr w:type="spellEnd"/>
      <w:r w:rsidR="00733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ED5">
        <w:rPr>
          <w:rFonts w:ascii="Times New Roman" w:hAnsi="Times New Roman" w:cs="Times New Roman"/>
          <w:sz w:val="24"/>
          <w:szCs w:val="24"/>
        </w:rPr>
        <w:t>celý</w:t>
      </w:r>
      <w:proofErr w:type="spellEnd"/>
      <w:r w:rsidR="00733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ED5">
        <w:rPr>
          <w:rFonts w:ascii="Times New Roman" w:hAnsi="Times New Roman" w:cs="Times New Roman"/>
          <w:sz w:val="24"/>
          <w:szCs w:val="24"/>
        </w:rPr>
        <w:t>školský</w:t>
      </w:r>
      <w:proofErr w:type="spellEnd"/>
      <w:r w:rsidR="00733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ED5">
        <w:rPr>
          <w:rFonts w:ascii="Times New Roman" w:hAnsi="Times New Roman" w:cs="Times New Roman"/>
          <w:sz w:val="24"/>
          <w:szCs w:val="24"/>
        </w:rPr>
        <w:t>rok</w:t>
      </w:r>
      <w:proofErr w:type="spellEnd"/>
      <w:r w:rsidR="00733ED5">
        <w:rPr>
          <w:rFonts w:ascii="Times New Roman" w:hAnsi="Times New Roman" w:cs="Times New Roman"/>
          <w:sz w:val="24"/>
          <w:szCs w:val="24"/>
        </w:rPr>
        <w:t xml:space="preserve"> a v </w:t>
      </w:r>
      <w:proofErr w:type="spellStart"/>
      <w:r w:rsidR="00733ED5">
        <w:rPr>
          <w:rFonts w:ascii="Times New Roman" w:hAnsi="Times New Roman" w:cs="Times New Roman"/>
          <w:sz w:val="24"/>
          <w:szCs w:val="24"/>
        </w:rPr>
        <w:t>prípade</w:t>
      </w:r>
      <w:proofErr w:type="spellEnd"/>
      <w:r w:rsidR="00733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ED5">
        <w:rPr>
          <w:rFonts w:ascii="Times New Roman" w:hAnsi="Times New Roman" w:cs="Times New Roman"/>
          <w:sz w:val="24"/>
          <w:szCs w:val="24"/>
        </w:rPr>
        <w:t>potreby</w:t>
      </w:r>
      <w:proofErr w:type="spellEnd"/>
      <w:r w:rsidR="00733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ED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733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ED5">
        <w:rPr>
          <w:rFonts w:ascii="Times New Roman" w:hAnsi="Times New Roman" w:cs="Times New Roman"/>
          <w:sz w:val="24"/>
          <w:szCs w:val="24"/>
        </w:rPr>
        <w:t>šikanovanie</w:t>
      </w:r>
      <w:proofErr w:type="spellEnd"/>
      <w:r w:rsidR="00733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ED5">
        <w:rPr>
          <w:rFonts w:ascii="Times New Roman" w:hAnsi="Times New Roman" w:cs="Times New Roman"/>
          <w:sz w:val="24"/>
          <w:szCs w:val="24"/>
        </w:rPr>
        <w:t>rieši</w:t>
      </w:r>
      <w:proofErr w:type="spellEnd"/>
      <w:r w:rsidR="00733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ED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733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ED5">
        <w:rPr>
          <w:rFonts w:ascii="Times New Roman" w:hAnsi="Times New Roman" w:cs="Times New Roman"/>
          <w:sz w:val="24"/>
          <w:szCs w:val="24"/>
        </w:rPr>
        <w:t>pedagogických</w:t>
      </w:r>
      <w:proofErr w:type="spellEnd"/>
      <w:r w:rsidR="00733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ED5">
        <w:rPr>
          <w:rFonts w:ascii="Times New Roman" w:hAnsi="Times New Roman" w:cs="Times New Roman"/>
          <w:sz w:val="24"/>
          <w:szCs w:val="24"/>
        </w:rPr>
        <w:t>radách</w:t>
      </w:r>
      <w:proofErr w:type="spellEnd"/>
      <w:r w:rsidR="00733ED5">
        <w:rPr>
          <w:rFonts w:ascii="Times New Roman" w:hAnsi="Times New Roman" w:cs="Times New Roman"/>
          <w:sz w:val="24"/>
          <w:szCs w:val="24"/>
        </w:rPr>
        <w:t xml:space="preserve">. </w:t>
      </w:r>
      <w:r w:rsidRPr="00733ED5">
        <w:rPr>
          <w:rFonts w:ascii="Times New Roman" w:hAnsi="Times New Roman" w:cs="Times New Roman"/>
          <w:sz w:val="24"/>
          <w:szCs w:val="24"/>
        </w:rPr>
        <w:br/>
        <w:t xml:space="preserve">3. Učiteľky využívajú pozorovanie detí, rozhovory, spoločné </w:t>
      </w:r>
      <w:proofErr w:type="spellStart"/>
      <w:r w:rsidRPr="00733ED5">
        <w:rPr>
          <w:rFonts w:ascii="Times New Roman" w:hAnsi="Times New Roman" w:cs="Times New Roman"/>
          <w:sz w:val="24"/>
          <w:szCs w:val="24"/>
        </w:rPr>
        <w:t>hry</w:t>
      </w:r>
      <w:proofErr w:type="spellEnd"/>
      <w:r w:rsidRPr="00733ED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33ED5">
        <w:rPr>
          <w:rFonts w:ascii="Times New Roman" w:hAnsi="Times New Roman" w:cs="Times New Roman"/>
          <w:sz w:val="24"/>
          <w:szCs w:val="24"/>
        </w:rPr>
        <w:t>čitateľské</w:t>
      </w:r>
      <w:proofErr w:type="spellEnd"/>
      <w:r w:rsidRPr="00733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3ED5">
        <w:rPr>
          <w:rFonts w:ascii="Times New Roman" w:hAnsi="Times New Roman" w:cs="Times New Roman"/>
          <w:sz w:val="24"/>
          <w:szCs w:val="24"/>
        </w:rPr>
        <w:t>či</w:t>
      </w:r>
      <w:proofErr w:type="spellEnd"/>
      <w:r w:rsidR="00733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3ED5">
        <w:rPr>
          <w:rFonts w:ascii="Times New Roman" w:hAnsi="Times New Roman" w:cs="Times New Roman"/>
          <w:sz w:val="24"/>
          <w:szCs w:val="24"/>
        </w:rPr>
        <w:t>dramatické</w:t>
      </w:r>
      <w:proofErr w:type="spellEnd"/>
      <w:r w:rsidRPr="00733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3ED5">
        <w:rPr>
          <w:rFonts w:ascii="Times New Roman" w:hAnsi="Times New Roman" w:cs="Times New Roman"/>
          <w:sz w:val="24"/>
          <w:szCs w:val="24"/>
        </w:rPr>
        <w:t>aktivity</w:t>
      </w:r>
      <w:proofErr w:type="spellEnd"/>
      <w:r w:rsidRPr="00733E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3ED5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733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3ED5">
        <w:rPr>
          <w:rFonts w:ascii="Times New Roman" w:hAnsi="Times New Roman" w:cs="Times New Roman"/>
          <w:sz w:val="24"/>
          <w:szCs w:val="24"/>
        </w:rPr>
        <w:t>vedú</w:t>
      </w:r>
      <w:proofErr w:type="spellEnd"/>
      <w:r w:rsidRPr="00733ED5">
        <w:rPr>
          <w:rFonts w:ascii="Times New Roman" w:hAnsi="Times New Roman" w:cs="Times New Roman"/>
          <w:sz w:val="24"/>
          <w:szCs w:val="24"/>
        </w:rPr>
        <w:t xml:space="preserve"> k upevňovaniu pozitívnych vzťahov.</w:t>
      </w:r>
      <w:r w:rsidRPr="00733ED5">
        <w:rPr>
          <w:rFonts w:ascii="Times New Roman" w:hAnsi="Times New Roman" w:cs="Times New Roman"/>
          <w:sz w:val="24"/>
          <w:szCs w:val="24"/>
        </w:rPr>
        <w:br/>
      </w:r>
    </w:p>
    <w:p w14:paraId="0B7B2C02" w14:textId="5468D3D7" w:rsidR="00733ED5" w:rsidRPr="00733ED5" w:rsidRDefault="00000000" w:rsidP="00733ED5">
      <w:pPr>
        <w:pStyle w:val="Nadpis2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33ED5">
        <w:rPr>
          <w:rFonts w:ascii="Times New Roman" w:hAnsi="Times New Roman" w:cs="Times New Roman"/>
          <w:color w:val="000000" w:themeColor="text1"/>
          <w:sz w:val="24"/>
          <w:szCs w:val="24"/>
        </w:rPr>
        <w:t>Čl</w:t>
      </w:r>
      <w:proofErr w:type="spellEnd"/>
      <w:r w:rsidR="002E7B82">
        <w:rPr>
          <w:rFonts w:ascii="Times New Roman" w:hAnsi="Times New Roman" w:cs="Times New Roman"/>
          <w:color w:val="000000" w:themeColor="text1"/>
          <w:sz w:val="24"/>
          <w:szCs w:val="24"/>
        </w:rPr>
        <w:t>. 5</w:t>
      </w:r>
    </w:p>
    <w:p w14:paraId="48013BE2" w14:textId="14D35BF3" w:rsidR="00D25B68" w:rsidRPr="00733ED5" w:rsidRDefault="00000000" w:rsidP="00733ED5">
      <w:pPr>
        <w:pStyle w:val="Nadpis2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33ED5">
        <w:rPr>
          <w:rFonts w:ascii="Times New Roman" w:hAnsi="Times New Roman" w:cs="Times New Roman"/>
          <w:color w:val="000000" w:themeColor="text1"/>
          <w:sz w:val="24"/>
          <w:szCs w:val="24"/>
        </w:rPr>
        <w:t>Postup</w:t>
      </w:r>
      <w:proofErr w:type="spellEnd"/>
      <w:r w:rsidRPr="00733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33ED5">
        <w:rPr>
          <w:rFonts w:ascii="Times New Roman" w:hAnsi="Times New Roman" w:cs="Times New Roman"/>
          <w:color w:val="000000" w:themeColor="text1"/>
          <w:sz w:val="24"/>
          <w:szCs w:val="24"/>
        </w:rPr>
        <w:t>pri</w:t>
      </w:r>
      <w:proofErr w:type="spellEnd"/>
      <w:r w:rsidRPr="00733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33ED5">
        <w:rPr>
          <w:rFonts w:ascii="Times New Roman" w:hAnsi="Times New Roman" w:cs="Times New Roman"/>
          <w:color w:val="000000" w:themeColor="text1"/>
          <w:sz w:val="24"/>
          <w:szCs w:val="24"/>
        </w:rPr>
        <w:t>podozrení</w:t>
      </w:r>
      <w:proofErr w:type="spellEnd"/>
      <w:r w:rsidRPr="00733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33ED5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733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33ED5">
        <w:rPr>
          <w:rFonts w:ascii="Times New Roman" w:hAnsi="Times New Roman" w:cs="Times New Roman"/>
          <w:color w:val="000000" w:themeColor="text1"/>
          <w:sz w:val="24"/>
          <w:szCs w:val="24"/>
        </w:rPr>
        <w:t>šikanovanie</w:t>
      </w:r>
      <w:proofErr w:type="spellEnd"/>
    </w:p>
    <w:p w14:paraId="726317BA" w14:textId="07D039E7" w:rsidR="00D25B68" w:rsidRPr="002E7B82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3ED5">
        <w:rPr>
          <w:rFonts w:ascii="Times New Roman" w:hAnsi="Times New Roman" w:cs="Times New Roman"/>
          <w:sz w:val="24"/>
          <w:szCs w:val="24"/>
        </w:rPr>
        <w:br/>
        <w:t>1. Každý zamestnanec materskej školy, ktorý spozoruje alebo sa dozvie o podozrení na šikanovanie, je povinný bezodkladne informovať riaditeľku školy.</w:t>
      </w:r>
      <w:r w:rsidRPr="00733ED5">
        <w:rPr>
          <w:rFonts w:ascii="Times New Roman" w:hAnsi="Times New Roman" w:cs="Times New Roman"/>
          <w:sz w:val="24"/>
          <w:szCs w:val="24"/>
        </w:rPr>
        <w:br/>
        <w:t>2. Riaditeľka zabezpečí:</w:t>
      </w:r>
      <w:r w:rsidRPr="00733ED5">
        <w:rPr>
          <w:rFonts w:ascii="Times New Roman" w:hAnsi="Times New Roman" w:cs="Times New Roman"/>
          <w:sz w:val="24"/>
          <w:szCs w:val="24"/>
        </w:rPr>
        <w:br/>
        <w:t xml:space="preserve">   - rozhovor s dieťaťom, ktoré je obeťou,</w:t>
      </w:r>
      <w:r w:rsidRPr="00733ED5">
        <w:rPr>
          <w:rFonts w:ascii="Times New Roman" w:hAnsi="Times New Roman" w:cs="Times New Roman"/>
          <w:sz w:val="24"/>
          <w:szCs w:val="24"/>
        </w:rPr>
        <w:br/>
        <w:t xml:space="preserve">   - rozhovor s dieťaťom alebo deťmi, ktoré sa dopustili ubližovania,</w:t>
      </w:r>
      <w:r w:rsidRPr="00733ED5">
        <w:rPr>
          <w:rFonts w:ascii="Times New Roman" w:hAnsi="Times New Roman" w:cs="Times New Roman"/>
          <w:sz w:val="24"/>
          <w:szCs w:val="24"/>
        </w:rPr>
        <w:br/>
        <w:t xml:space="preserve">   - rozhovor so svedkami a učiteľkami triedy,</w:t>
      </w:r>
      <w:r w:rsidRPr="00733ED5">
        <w:rPr>
          <w:rFonts w:ascii="Times New Roman" w:hAnsi="Times New Roman" w:cs="Times New Roman"/>
          <w:sz w:val="24"/>
          <w:szCs w:val="24"/>
        </w:rPr>
        <w:br/>
        <w:t xml:space="preserve">   - vypracovanie záznamu o incidente.</w:t>
      </w:r>
      <w:r w:rsidRPr="00733ED5">
        <w:rPr>
          <w:rFonts w:ascii="Times New Roman" w:hAnsi="Times New Roman" w:cs="Times New Roman"/>
          <w:sz w:val="24"/>
          <w:szCs w:val="24"/>
        </w:rPr>
        <w:br/>
        <w:t>3. O incidente sa vždy informujú rodičia všetkých zúčastnených detí.</w:t>
      </w:r>
      <w:r w:rsidRPr="00733ED5">
        <w:rPr>
          <w:rFonts w:ascii="Times New Roman" w:hAnsi="Times New Roman" w:cs="Times New Roman"/>
          <w:sz w:val="24"/>
          <w:szCs w:val="24"/>
        </w:rPr>
        <w:br/>
        <w:t xml:space="preserve">4. Riaditeľka v spolupráci s </w:t>
      </w:r>
      <w:proofErr w:type="spellStart"/>
      <w:r w:rsidRPr="00733ED5">
        <w:rPr>
          <w:rFonts w:ascii="Times New Roman" w:hAnsi="Times New Roman" w:cs="Times New Roman"/>
          <w:sz w:val="24"/>
          <w:szCs w:val="24"/>
        </w:rPr>
        <w:t>učiteľkami</w:t>
      </w:r>
      <w:proofErr w:type="spellEnd"/>
      <w:r w:rsidRPr="00733E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3ED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33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3ED5">
        <w:rPr>
          <w:rFonts w:ascii="Times New Roman" w:hAnsi="Times New Roman" w:cs="Times New Roman"/>
          <w:sz w:val="24"/>
          <w:szCs w:val="24"/>
        </w:rPr>
        <w:t>odborníkom</w:t>
      </w:r>
      <w:proofErr w:type="spellEnd"/>
      <w:r w:rsidRPr="00733ED5">
        <w:rPr>
          <w:rFonts w:ascii="Times New Roman" w:hAnsi="Times New Roman" w:cs="Times New Roman"/>
          <w:sz w:val="24"/>
          <w:szCs w:val="24"/>
        </w:rPr>
        <w:t xml:space="preserve"> z</w:t>
      </w:r>
      <w:r w:rsidR="00733ED5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733ED5">
        <w:rPr>
          <w:rFonts w:ascii="Times New Roman" w:hAnsi="Times New Roman" w:cs="Times New Roman"/>
          <w:sz w:val="24"/>
          <w:szCs w:val="24"/>
        </w:rPr>
        <w:t>zariadenia</w:t>
      </w:r>
      <w:proofErr w:type="spellEnd"/>
      <w:r w:rsidR="00733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ED5">
        <w:rPr>
          <w:rFonts w:ascii="Times New Roman" w:hAnsi="Times New Roman" w:cs="Times New Roman"/>
          <w:sz w:val="24"/>
          <w:szCs w:val="24"/>
        </w:rPr>
        <w:t>poradenstva</w:t>
      </w:r>
      <w:proofErr w:type="spellEnd"/>
      <w:r w:rsidR="00733ED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33ED5" w:rsidRPr="00733ED5">
        <w:rPr>
          <w:rFonts w:ascii="Times New Roman" w:hAnsi="Times New Roman" w:cs="Times New Roman"/>
          <w:sz w:val="24"/>
          <w:szCs w:val="24"/>
        </w:rPr>
        <w:lastRenderedPageBreak/>
        <w:t>prevencie</w:t>
      </w:r>
      <w:proofErr w:type="spellEnd"/>
      <w:r w:rsidRPr="00733ED5">
        <w:rPr>
          <w:rFonts w:ascii="Times New Roman" w:hAnsi="Times New Roman" w:cs="Times New Roman"/>
          <w:sz w:val="24"/>
          <w:szCs w:val="24"/>
        </w:rPr>
        <w:t>:</w:t>
      </w:r>
      <w:r w:rsidRPr="00733ED5">
        <w:rPr>
          <w:rFonts w:ascii="Times New Roman" w:hAnsi="Times New Roman" w:cs="Times New Roman"/>
          <w:sz w:val="24"/>
          <w:szCs w:val="24"/>
        </w:rPr>
        <w:br/>
        <w:t xml:space="preserve">   - </w:t>
      </w:r>
      <w:proofErr w:type="spellStart"/>
      <w:r w:rsidRPr="00733ED5">
        <w:rPr>
          <w:rFonts w:ascii="Times New Roman" w:hAnsi="Times New Roman" w:cs="Times New Roman"/>
          <w:sz w:val="24"/>
          <w:szCs w:val="24"/>
        </w:rPr>
        <w:t>navrhne</w:t>
      </w:r>
      <w:proofErr w:type="spellEnd"/>
      <w:r w:rsidRPr="00733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3ED5">
        <w:rPr>
          <w:rFonts w:ascii="Times New Roman" w:hAnsi="Times New Roman" w:cs="Times New Roman"/>
          <w:sz w:val="24"/>
          <w:szCs w:val="24"/>
        </w:rPr>
        <w:t>opatrenia</w:t>
      </w:r>
      <w:proofErr w:type="spellEnd"/>
      <w:r w:rsidRPr="00733ED5">
        <w:rPr>
          <w:rFonts w:ascii="Times New Roman" w:hAnsi="Times New Roman" w:cs="Times New Roman"/>
          <w:sz w:val="24"/>
          <w:szCs w:val="24"/>
        </w:rPr>
        <w:t xml:space="preserve"> na podporu nápravy správania,</w:t>
      </w:r>
      <w:r w:rsidRPr="00733ED5">
        <w:rPr>
          <w:rFonts w:ascii="Times New Roman" w:hAnsi="Times New Roman" w:cs="Times New Roman"/>
          <w:sz w:val="24"/>
          <w:szCs w:val="24"/>
        </w:rPr>
        <w:br/>
        <w:t xml:space="preserve">   - zabezpečí podporu pre obeť (individuálny prístup, psychologická pomoc),</w:t>
      </w:r>
      <w:r w:rsidRPr="00733ED5">
        <w:rPr>
          <w:rFonts w:ascii="Times New Roman" w:hAnsi="Times New Roman" w:cs="Times New Roman"/>
          <w:sz w:val="24"/>
          <w:szCs w:val="24"/>
        </w:rPr>
        <w:br/>
        <w:t xml:space="preserve">   - sleduje vývoj vzťahov v skupine detí.</w:t>
      </w:r>
      <w:r w:rsidRPr="00733ED5">
        <w:rPr>
          <w:rFonts w:ascii="Times New Roman" w:hAnsi="Times New Roman" w:cs="Times New Roman"/>
          <w:sz w:val="24"/>
          <w:szCs w:val="24"/>
        </w:rPr>
        <w:br/>
        <w:t>5. Ak ide o závažné alebo opakované správanie s prvkami agresie, vydierania alebo fyzického ubližovania, riaditeľka:</w:t>
      </w:r>
      <w:r w:rsidRPr="00733ED5">
        <w:rPr>
          <w:rFonts w:ascii="Times New Roman" w:hAnsi="Times New Roman" w:cs="Times New Roman"/>
          <w:sz w:val="24"/>
          <w:szCs w:val="24"/>
        </w:rPr>
        <w:br/>
        <w:t xml:space="preserve">   - bezodkladne informuje zriaďovateľa školy,</w:t>
      </w:r>
      <w:r w:rsidRPr="00733ED5">
        <w:rPr>
          <w:rFonts w:ascii="Times New Roman" w:hAnsi="Times New Roman" w:cs="Times New Roman"/>
          <w:sz w:val="24"/>
          <w:szCs w:val="24"/>
        </w:rPr>
        <w:br/>
        <w:t xml:space="preserve">   - kontaktuje </w:t>
      </w:r>
      <w:proofErr w:type="spellStart"/>
      <w:r w:rsidR="00733ED5">
        <w:rPr>
          <w:rFonts w:ascii="Times New Roman" w:hAnsi="Times New Roman" w:cs="Times New Roman"/>
          <w:sz w:val="24"/>
          <w:szCs w:val="24"/>
        </w:rPr>
        <w:t>zariadenie</w:t>
      </w:r>
      <w:proofErr w:type="spellEnd"/>
      <w:r w:rsidR="00733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ED5">
        <w:rPr>
          <w:rFonts w:ascii="Times New Roman" w:hAnsi="Times New Roman" w:cs="Times New Roman"/>
          <w:sz w:val="24"/>
          <w:szCs w:val="24"/>
        </w:rPr>
        <w:t>poradenstva</w:t>
      </w:r>
      <w:proofErr w:type="spellEnd"/>
      <w:r w:rsidR="00733ED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33ED5">
        <w:rPr>
          <w:rFonts w:ascii="Times New Roman" w:hAnsi="Times New Roman" w:cs="Times New Roman"/>
          <w:sz w:val="24"/>
          <w:szCs w:val="24"/>
        </w:rPr>
        <w:t>prevencie</w:t>
      </w:r>
      <w:proofErr w:type="spellEnd"/>
      <w:r w:rsidRPr="00733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3ED5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733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3ED5">
        <w:rPr>
          <w:rFonts w:ascii="Times New Roman" w:hAnsi="Times New Roman" w:cs="Times New Roman"/>
          <w:sz w:val="24"/>
          <w:szCs w:val="24"/>
        </w:rPr>
        <w:t>orgány</w:t>
      </w:r>
      <w:proofErr w:type="spellEnd"/>
      <w:r w:rsidRPr="00733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3ED5">
        <w:rPr>
          <w:rFonts w:ascii="Times New Roman" w:hAnsi="Times New Roman" w:cs="Times New Roman"/>
          <w:sz w:val="24"/>
          <w:szCs w:val="24"/>
        </w:rPr>
        <w:t>sociálnoprávnej</w:t>
      </w:r>
      <w:proofErr w:type="spellEnd"/>
      <w:r w:rsidRPr="00733ED5">
        <w:rPr>
          <w:rFonts w:ascii="Times New Roman" w:hAnsi="Times New Roman" w:cs="Times New Roman"/>
          <w:sz w:val="24"/>
          <w:szCs w:val="24"/>
        </w:rPr>
        <w:t xml:space="preserve"> ochrany detí,</w:t>
      </w:r>
      <w:r w:rsidRPr="00733ED5">
        <w:rPr>
          <w:rFonts w:ascii="Times New Roman" w:hAnsi="Times New Roman" w:cs="Times New Roman"/>
          <w:sz w:val="24"/>
          <w:szCs w:val="24"/>
        </w:rPr>
        <w:br/>
        <w:t xml:space="preserve">   - v prípade potreby oznámí vec polícii.</w:t>
      </w:r>
      <w:r w:rsidRPr="00733ED5">
        <w:rPr>
          <w:rFonts w:ascii="Times New Roman" w:hAnsi="Times New Roman" w:cs="Times New Roman"/>
          <w:sz w:val="24"/>
          <w:szCs w:val="24"/>
        </w:rPr>
        <w:br/>
      </w:r>
    </w:p>
    <w:p w14:paraId="354478D1" w14:textId="176AC9F3" w:rsidR="002E7B82" w:rsidRPr="002E7B82" w:rsidRDefault="00000000" w:rsidP="002E7B82">
      <w:pPr>
        <w:pStyle w:val="Nadpis2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7B82">
        <w:rPr>
          <w:rFonts w:ascii="Times New Roman" w:hAnsi="Times New Roman" w:cs="Times New Roman"/>
          <w:color w:val="000000" w:themeColor="text1"/>
          <w:sz w:val="24"/>
          <w:szCs w:val="24"/>
        </w:rPr>
        <w:t>Čl</w:t>
      </w:r>
      <w:proofErr w:type="spellEnd"/>
      <w:r w:rsidR="002E7B82" w:rsidRPr="002E7B8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E7B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</w:t>
      </w:r>
    </w:p>
    <w:p w14:paraId="5E923779" w14:textId="3FDA5039" w:rsidR="00D25B68" w:rsidRPr="002E7B82" w:rsidRDefault="00000000" w:rsidP="002E7B82">
      <w:pPr>
        <w:pStyle w:val="Nadpis2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7B82">
        <w:rPr>
          <w:rFonts w:ascii="Times New Roman" w:hAnsi="Times New Roman" w:cs="Times New Roman"/>
          <w:color w:val="000000" w:themeColor="text1"/>
          <w:sz w:val="24"/>
          <w:szCs w:val="24"/>
        </w:rPr>
        <w:t>Dokumentácia</w:t>
      </w:r>
      <w:proofErr w:type="spellEnd"/>
    </w:p>
    <w:p w14:paraId="2A67155E" w14:textId="77777777" w:rsidR="00D25B68" w:rsidRPr="002E7B82" w:rsidRDefault="00000000">
      <w:pPr>
        <w:rPr>
          <w:rFonts w:ascii="Times New Roman" w:hAnsi="Times New Roman" w:cs="Times New Roman"/>
          <w:sz w:val="24"/>
          <w:szCs w:val="24"/>
        </w:rPr>
      </w:pPr>
      <w:r>
        <w:br/>
      </w:r>
      <w:r w:rsidRPr="002E7B82">
        <w:rPr>
          <w:rFonts w:ascii="Times New Roman" w:hAnsi="Times New Roman" w:cs="Times New Roman"/>
          <w:sz w:val="24"/>
          <w:szCs w:val="24"/>
        </w:rPr>
        <w:t>1. O každom prípade podozrenia alebo potvrdenia šikanovania sa vyhotoví písomný záznam, ktorý obsahuje:</w:t>
      </w:r>
      <w:r w:rsidRPr="002E7B82">
        <w:rPr>
          <w:rFonts w:ascii="Times New Roman" w:hAnsi="Times New Roman" w:cs="Times New Roman"/>
          <w:sz w:val="24"/>
          <w:szCs w:val="24"/>
        </w:rPr>
        <w:br/>
        <w:t xml:space="preserve">   - dátum a čas oznámenia,</w:t>
      </w:r>
      <w:r w:rsidRPr="002E7B82">
        <w:rPr>
          <w:rFonts w:ascii="Times New Roman" w:hAnsi="Times New Roman" w:cs="Times New Roman"/>
          <w:sz w:val="24"/>
          <w:szCs w:val="24"/>
        </w:rPr>
        <w:br/>
        <w:t xml:space="preserve">   - osoby zúčastnené na incidente,</w:t>
      </w:r>
      <w:r w:rsidRPr="002E7B82">
        <w:rPr>
          <w:rFonts w:ascii="Times New Roman" w:hAnsi="Times New Roman" w:cs="Times New Roman"/>
          <w:sz w:val="24"/>
          <w:szCs w:val="24"/>
        </w:rPr>
        <w:br/>
        <w:t xml:space="preserve">   - stručný opis situácie,</w:t>
      </w:r>
      <w:r w:rsidRPr="002E7B82">
        <w:rPr>
          <w:rFonts w:ascii="Times New Roman" w:hAnsi="Times New Roman" w:cs="Times New Roman"/>
          <w:sz w:val="24"/>
          <w:szCs w:val="24"/>
        </w:rPr>
        <w:br/>
        <w:t xml:space="preserve">   - prijaté opatrenia a dátum ich realizácie,</w:t>
      </w:r>
      <w:r w:rsidRPr="002E7B82">
        <w:rPr>
          <w:rFonts w:ascii="Times New Roman" w:hAnsi="Times New Roman" w:cs="Times New Roman"/>
          <w:sz w:val="24"/>
          <w:szCs w:val="24"/>
        </w:rPr>
        <w:br/>
        <w:t xml:space="preserve">   - podpis zodpovedného zamestnanca.</w:t>
      </w:r>
      <w:r w:rsidRPr="002E7B82">
        <w:rPr>
          <w:rFonts w:ascii="Times New Roman" w:hAnsi="Times New Roman" w:cs="Times New Roman"/>
          <w:sz w:val="24"/>
          <w:szCs w:val="24"/>
        </w:rPr>
        <w:br/>
        <w:t>2. Dokumentácia sa uchováva u riaditeľky školy v súlade so zákonom o ochrane osobných údajov (GDPR).</w:t>
      </w:r>
      <w:r w:rsidRPr="002E7B82">
        <w:rPr>
          <w:rFonts w:ascii="Times New Roman" w:hAnsi="Times New Roman" w:cs="Times New Roman"/>
          <w:sz w:val="24"/>
          <w:szCs w:val="24"/>
        </w:rPr>
        <w:br/>
      </w:r>
    </w:p>
    <w:p w14:paraId="1762EE01" w14:textId="71D4CAA6" w:rsidR="002E7B82" w:rsidRPr="002E7B82" w:rsidRDefault="00000000" w:rsidP="002E7B82">
      <w:pPr>
        <w:pStyle w:val="Nadpis2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7B82">
        <w:rPr>
          <w:rFonts w:ascii="Times New Roman" w:hAnsi="Times New Roman" w:cs="Times New Roman"/>
          <w:color w:val="000000" w:themeColor="text1"/>
          <w:sz w:val="24"/>
          <w:szCs w:val="24"/>
        </w:rPr>
        <w:t>Čl</w:t>
      </w:r>
      <w:proofErr w:type="spellEnd"/>
      <w:r w:rsidR="002E7B82">
        <w:rPr>
          <w:rFonts w:ascii="Times New Roman" w:hAnsi="Times New Roman" w:cs="Times New Roman"/>
          <w:color w:val="000000" w:themeColor="text1"/>
          <w:sz w:val="24"/>
          <w:szCs w:val="24"/>
        </w:rPr>
        <w:t>. 7</w:t>
      </w:r>
    </w:p>
    <w:p w14:paraId="4FAB8D04" w14:textId="6CA880D2" w:rsidR="00D25B68" w:rsidRPr="002E7B82" w:rsidRDefault="00000000" w:rsidP="002E7B82">
      <w:pPr>
        <w:pStyle w:val="Nadpis2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7B82">
        <w:rPr>
          <w:rFonts w:ascii="Times New Roman" w:hAnsi="Times New Roman" w:cs="Times New Roman"/>
          <w:color w:val="000000" w:themeColor="text1"/>
          <w:sz w:val="24"/>
          <w:szCs w:val="24"/>
        </w:rPr>
        <w:t>Záverečné</w:t>
      </w:r>
      <w:proofErr w:type="spellEnd"/>
      <w:r w:rsidRPr="002E7B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7B82">
        <w:rPr>
          <w:rFonts w:ascii="Times New Roman" w:hAnsi="Times New Roman" w:cs="Times New Roman"/>
          <w:color w:val="000000" w:themeColor="text1"/>
          <w:sz w:val="24"/>
          <w:szCs w:val="24"/>
        </w:rPr>
        <w:t>ustanovenia</w:t>
      </w:r>
      <w:proofErr w:type="spellEnd"/>
    </w:p>
    <w:p w14:paraId="034DB271" w14:textId="6BE326D7" w:rsidR="00D25B68" w:rsidRPr="002E7B82" w:rsidRDefault="00000000">
      <w:pPr>
        <w:rPr>
          <w:rFonts w:ascii="Times New Roman" w:hAnsi="Times New Roman" w:cs="Times New Roman"/>
          <w:sz w:val="24"/>
          <w:szCs w:val="24"/>
        </w:rPr>
      </w:pPr>
      <w:r w:rsidRPr="002E7B82">
        <w:rPr>
          <w:rFonts w:ascii="Times New Roman" w:hAnsi="Times New Roman" w:cs="Times New Roman"/>
          <w:sz w:val="24"/>
          <w:szCs w:val="24"/>
        </w:rPr>
        <w:br/>
        <w:t>1. Všetci zamestnanci materskej školy sú povinní s touto smernicou sa oboznámiť a dodržiavať ju.</w:t>
      </w:r>
      <w:r w:rsidRPr="002E7B82">
        <w:rPr>
          <w:rFonts w:ascii="Times New Roman" w:hAnsi="Times New Roman" w:cs="Times New Roman"/>
          <w:sz w:val="24"/>
          <w:szCs w:val="24"/>
        </w:rPr>
        <w:br/>
        <w:t xml:space="preserve">2. </w:t>
      </w:r>
      <w:proofErr w:type="spellStart"/>
      <w:r w:rsidRPr="002E7B82">
        <w:rPr>
          <w:rFonts w:ascii="Times New Roman" w:hAnsi="Times New Roman" w:cs="Times New Roman"/>
          <w:sz w:val="24"/>
          <w:szCs w:val="24"/>
        </w:rPr>
        <w:t>Smernica</w:t>
      </w:r>
      <w:proofErr w:type="spellEnd"/>
      <w:r w:rsidRPr="002E7B82">
        <w:rPr>
          <w:rFonts w:ascii="Times New Roman" w:hAnsi="Times New Roman" w:cs="Times New Roman"/>
          <w:sz w:val="24"/>
          <w:szCs w:val="24"/>
        </w:rPr>
        <w:t xml:space="preserve"> </w:t>
      </w:r>
      <w:r w:rsidR="002E7B82" w:rsidRPr="002E7B82"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 w:rsidR="002E7B82" w:rsidRPr="002E7B82">
        <w:rPr>
          <w:rFonts w:ascii="Times New Roman" w:hAnsi="Times New Roman" w:cs="Times New Roman"/>
          <w:sz w:val="24"/>
          <w:szCs w:val="24"/>
        </w:rPr>
        <w:t>platná</w:t>
      </w:r>
      <w:proofErr w:type="spellEnd"/>
      <w:r w:rsidR="002E7B82" w:rsidRPr="002E7B82">
        <w:rPr>
          <w:rFonts w:ascii="Times New Roman" w:hAnsi="Times New Roman" w:cs="Times New Roman"/>
          <w:sz w:val="24"/>
          <w:szCs w:val="24"/>
        </w:rPr>
        <w:t xml:space="preserve"> od 01.10.2025 a </w:t>
      </w:r>
      <w:proofErr w:type="spellStart"/>
      <w:r w:rsidRPr="002E7B82">
        <w:rPr>
          <w:rFonts w:ascii="Times New Roman" w:hAnsi="Times New Roman" w:cs="Times New Roman"/>
          <w:sz w:val="24"/>
          <w:szCs w:val="24"/>
        </w:rPr>
        <w:t>nadobúda</w:t>
      </w:r>
      <w:proofErr w:type="spellEnd"/>
      <w:r w:rsidRPr="002E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B82">
        <w:rPr>
          <w:rFonts w:ascii="Times New Roman" w:hAnsi="Times New Roman" w:cs="Times New Roman"/>
          <w:sz w:val="24"/>
          <w:szCs w:val="24"/>
        </w:rPr>
        <w:t>účinnosť</w:t>
      </w:r>
      <w:proofErr w:type="spellEnd"/>
      <w:r w:rsidRPr="002E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B82">
        <w:rPr>
          <w:rFonts w:ascii="Times New Roman" w:hAnsi="Times New Roman" w:cs="Times New Roman"/>
          <w:sz w:val="24"/>
          <w:szCs w:val="24"/>
        </w:rPr>
        <w:t>dňom</w:t>
      </w:r>
      <w:proofErr w:type="spellEnd"/>
      <w:r w:rsidR="002E7B82" w:rsidRPr="002E7B82">
        <w:rPr>
          <w:rFonts w:ascii="Times New Roman" w:hAnsi="Times New Roman" w:cs="Times New Roman"/>
          <w:sz w:val="24"/>
          <w:szCs w:val="24"/>
        </w:rPr>
        <w:t xml:space="preserve"> 02.10.2025</w:t>
      </w:r>
      <w:r w:rsidRPr="002E7B82">
        <w:rPr>
          <w:rFonts w:ascii="Times New Roman" w:hAnsi="Times New Roman" w:cs="Times New Roman"/>
          <w:sz w:val="24"/>
          <w:szCs w:val="24"/>
        </w:rPr>
        <w:br/>
        <w:t>3. Súčasťou smernice je Príloha č. 1 – Záznam o incidente šikanovania v MŠ.</w:t>
      </w:r>
      <w:r w:rsidRPr="002E7B82">
        <w:rPr>
          <w:rFonts w:ascii="Times New Roman" w:hAnsi="Times New Roman" w:cs="Times New Roman"/>
          <w:sz w:val="24"/>
          <w:szCs w:val="24"/>
        </w:rPr>
        <w:br/>
      </w:r>
    </w:p>
    <w:p w14:paraId="2C28AD9C" w14:textId="047579E8" w:rsidR="002E7B82" w:rsidRPr="002E7B82" w:rsidRDefault="00000000" w:rsidP="002E7B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B82">
        <w:rPr>
          <w:rFonts w:ascii="Times New Roman" w:hAnsi="Times New Roman" w:cs="Times New Roman"/>
          <w:sz w:val="24"/>
          <w:szCs w:val="24"/>
        </w:rPr>
        <w:br/>
        <w:t>V</w:t>
      </w:r>
      <w:r w:rsidR="002E7B82" w:rsidRPr="002E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B82" w:rsidRPr="002E7B82">
        <w:rPr>
          <w:rFonts w:ascii="Times New Roman" w:hAnsi="Times New Roman" w:cs="Times New Roman"/>
          <w:sz w:val="24"/>
          <w:szCs w:val="24"/>
        </w:rPr>
        <w:t>Rudňanoch</w:t>
      </w:r>
      <w:proofErr w:type="spellEnd"/>
      <w:r w:rsidRPr="002E7B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7B82">
        <w:rPr>
          <w:rFonts w:ascii="Times New Roman" w:hAnsi="Times New Roman" w:cs="Times New Roman"/>
          <w:sz w:val="24"/>
          <w:szCs w:val="24"/>
        </w:rPr>
        <w:t>dňa</w:t>
      </w:r>
      <w:proofErr w:type="spellEnd"/>
      <w:r w:rsidRPr="002E7B82">
        <w:rPr>
          <w:rFonts w:ascii="Times New Roman" w:hAnsi="Times New Roman" w:cs="Times New Roman"/>
          <w:sz w:val="24"/>
          <w:szCs w:val="24"/>
        </w:rPr>
        <w:t xml:space="preserve"> </w:t>
      </w:r>
      <w:r w:rsidR="002E7B82" w:rsidRPr="002E7B82">
        <w:rPr>
          <w:rFonts w:ascii="Times New Roman" w:hAnsi="Times New Roman" w:cs="Times New Roman"/>
          <w:sz w:val="24"/>
          <w:szCs w:val="24"/>
        </w:rPr>
        <w:t>01.10.2025                                        ………………</w:t>
      </w:r>
      <w:r w:rsidR="002E7B82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476EDB08" w14:textId="3DFDA9A0" w:rsidR="002E7B82" w:rsidRDefault="002E7B82" w:rsidP="002E7B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B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E7B82">
        <w:rPr>
          <w:rFonts w:ascii="Times New Roman" w:hAnsi="Times New Roman" w:cs="Times New Roman"/>
          <w:sz w:val="24"/>
          <w:szCs w:val="24"/>
        </w:rPr>
        <w:t xml:space="preserve">Mgr. </w:t>
      </w:r>
      <w:proofErr w:type="spellStart"/>
      <w:r w:rsidRPr="002E7B82">
        <w:rPr>
          <w:rFonts w:ascii="Times New Roman" w:hAnsi="Times New Roman" w:cs="Times New Roman"/>
          <w:sz w:val="24"/>
          <w:szCs w:val="24"/>
        </w:rPr>
        <w:t>Oľ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2E7B8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E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B82">
        <w:rPr>
          <w:rFonts w:ascii="Times New Roman" w:hAnsi="Times New Roman" w:cs="Times New Roman"/>
          <w:sz w:val="24"/>
          <w:szCs w:val="24"/>
        </w:rPr>
        <w:t>Liptáková</w:t>
      </w:r>
      <w:proofErr w:type="spellEnd"/>
    </w:p>
    <w:p w14:paraId="58283CA6" w14:textId="3F20B340" w:rsidR="002E7B82" w:rsidRPr="002E7B82" w:rsidRDefault="002E7B82" w:rsidP="002E7B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riaditeľka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MŠ</w:t>
      </w:r>
    </w:p>
    <w:p w14:paraId="4311E686" w14:textId="028A61B2" w:rsidR="002E7B82" w:rsidRPr="002E7B82" w:rsidRDefault="002E7B82" w:rsidP="002E7B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B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14:paraId="7E70577E" w14:textId="02FADE4A" w:rsidR="002E7B82" w:rsidRPr="002E7B82" w:rsidRDefault="002E7B82" w:rsidP="002E7B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B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6CE7997B" w14:textId="67E256BB" w:rsidR="00D25B68" w:rsidRDefault="00000000">
      <w:r w:rsidRPr="002E7B82">
        <w:rPr>
          <w:rFonts w:ascii="Times New Roman" w:hAnsi="Times New Roman" w:cs="Times New Roman"/>
          <w:sz w:val="24"/>
          <w:szCs w:val="24"/>
        </w:rPr>
        <w:br w:type="page"/>
      </w:r>
      <w:r w:rsidR="002E7B82">
        <w:lastRenderedPageBreak/>
        <w:t xml:space="preserve"> </w:t>
      </w:r>
    </w:p>
    <w:p w14:paraId="0BF7F534" w14:textId="77777777" w:rsidR="00D25B68" w:rsidRDefault="00000000">
      <w:pPr>
        <w:pStyle w:val="Nadpis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7B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Príloha č. 1 – Záznam o incidente </w:t>
      </w:r>
      <w:proofErr w:type="spellStart"/>
      <w:r w:rsidRPr="002E7B82">
        <w:rPr>
          <w:rFonts w:ascii="Times New Roman" w:hAnsi="Times New Roman" w:cs="Times New Roman"/>
          <w:color w:val="000000" w:themeColor="text1"/>
          <w:sz w:val="24"/>
          <w:szCs w:val="24"/>
        </w:rPr>
        <w:t>šikanovania</w:t>
      </w:r>
      <w:proofErr w:type="spellEnd"/>
      <w:r w:rsidRPr="002E7B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</w:t>
      </w:r>
      <w:proofErr w:type="spellStart"/>
      <w:r w:rsidRPr="002E7B82">
        <w:rPr>
          <w:rFonts w:ascii="Times New Roman" w:hAnsi="Times New Roman" w:cs="Times New Roman"/>
          <w:color w:val="000000" w:themeColor="text1"/>
          <w:sz w:val="24"/>
          <w:szCs w:val="24"/>
        </w:rPr>
        <w:t>materskej</w:t>
      </w:r>
      <w:proofErr w:type="spellEnd"/>
      <w:r w:rsidRPr="002E7B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7B82">
        <w:rPr>
          <w:rFonts w:ascii="Times New Roman" w:hAnsi="Times New Roman" w:cs="Times New Roman"/>
          <w:color w:val="000000" w:themeColor="text1"/>
          <w:sz w:val="24"/>
          <w:szCs w:val="24"/>
        </w:rPr>
        <w:t>škole</w:t>
      </w:r>
      <w:proofErr w:type="spellEnd"/>
    </w:p>
    <w:p w14:paraId="42BA2961" w14:textId="77777777" w:rsidR="002E7B82" w:rsidRPr="002E7B82" w:rsidRDefault="002E7B82" w:rsidP="002E7B82"/>
    <w:tbl>
      <w:tblPr>
        <w:tblStyle w:val="Mriekatabuky"/>
        <w:tblW w:w="8866" w:type="dxa"/>
        <w:tblLook w:val="04A0" w:firstRow="1" w:lastRow="0" w:firstColumn="1" w:lastColumn="0" w:noHBand="0" w:noVBand="1"/>
      </w:tblPr>
      <w:tblGrid>
        <w:gridCol w:w="4433"/>
        <w:gridCol w:w="4433"/>
      </w:tblGrid>
      <w:tr w:rsidR="00D25B68" w14:paraId="1500A92F" w14:textId="77777777" w:rsidTr="002E7B82">
        <w:trPr>
          <w:trHeight w:val="879"/>
        </w:trPr>
        <w:tc>
          <w:tcPr>
            <w:tcW w:w="4433" w:type="dxa"/>
          </w:tcPr>
          <w:p w14:paraId="4286868F" w14:textId="77777777" w:rsidR="00D25B68" w:rsidRDefault="00000000">
            <w:r>
              <w:t>Dátum a čas oznámenia</w:t>
            </w:r>
          </w:p>
        </w:tc>
        <w:tc>
          <w:tcPr>
            <w:tcW w:w="4433" w:type="dxa"/>
          </w:tcPr>
          <w:p w14:paraId="3DE4FE68" w14:textId="77777777" w:rsidR="00D25B68" w:rsidRDefault="00D25B68"/>
        </w:tc>
      </w:tr>
      <w:tr w:rsidR="00D25B68" w14:paraId="4FA5FE0C" w14:textId="77777777" w:rsidTr="002E7B82">
        <w:trPr>
          <w:trHeight w:val="921"/>
        </w:trPr>
        <w:tc>
          <w:tcPr>
            <w:tcW w:w="4433" w:type="dxa"/>
          </w:tcPr>
          <w:p w14:paraId="55673BE7" w14:textId="77777777" w:rsidR="00D25B68" w:rsidRDefault="00000000">
            <w:r>
              <w:t>Trieda / skupina</w:t>
            </w:r>
          </w:p>
        </w:tc>
        <w:tc>
          <w:tcPr>
            <w:tcW w:w="4433" w:type="dxa"/>
          </w:tcPr>
          <w:p w14:paraId="7471DFDC" w14:textId="77777777" w:rsidR="00D25B68" w:rsidRDefault="00D25B68"/>
        </w:tc>
      </w:tr>
      <w:tr w:rsidR="00D25B68" w14:paraId="69292EEA" w14:textId="77777777" w:rsidTr="002E7B82">
        <w:trPr>
          <w:trHeight w:val="879"/>
        </w:trPr>
        <w:tc>
          <w:tcPr>
            <w:tcW w:w="4433" w:type="dxa"/>
          </w:tcPr>
          <w:p w14:paraId="2E0FE768" w14:textId="77777777" w:rsidR="00D25B68" w:rsidRDefault="00000000">
            <w:r>
              <w:t>Obeť (meno, vek)</w:t>
            </w:r>
          </w:p>
        </w:tc>
        <w:tc>
          <w:tcPr>
            <w:tcW w:w="4433" w:type="dxa"/>
          </w:tcPr>
          <w:p w14:paraId="332D3A7A" w14:textId="77777777" w:rsidR="00D25B68" w:rsidRDefault="00D25B68"/>
        </w:tc>
      </w:tr>
      <w:tr w:rsidR="00D25B68" w14:paraId="17A85A49" w14:textId="77777777" w:rsidTr="002E7B82">
        <w:trPr>
          <w:trHeight w:val="879"/>
        </w:trPr>
        <w:tc>
          <w:tcPr>
            <w:tcW w:w="4433" w:type="dxa"/>
          </w:tcPr>
          <w:p w14:paraId="6BF9A39E" w14:textId="77777777" w:rsidR="00D25B68" w:rsidRDefault="00000000">
            <w:r>
              <w:t>Agresor (meno, vek)</w:t>
            </w:r>
          </w:p>
        </w:tc>
        <w:tc>
          <w:tcPr>
            <w:tcW w:w="4433" w:type="dxa"/>
          </w:tcPr>
          <w:p w14:paraId="6306D1B8" w14:textId="77777777" w:rsidR="00D25B68" w:rsidRDefault="00D25B68"/>
        </w:tc>
      </w:tr>
      <w:tr w:rsidR="00D25B68" w14:paraId="0C2735A5" w14:textId="77777777" w:rsidTr="002E7B82">
        <w:trPr>
          <w:trHeight w:val="921"/>
        </w:trPr>
        <w:tc>
          <w:tcPr>
            <w:tcW w:w="4433" w:type="dxa"/>
          </w:tcPr>
          <w:p w14:paraId="309C5F36" w14:textId="77777777" w:rsidR="00D25B68" w:rsidRDefault="00000000">
            <w:r>
              <w:t>Svedkovia</w:t>
            </w:r>
          </w:p>
        </w:tc>
        <w:tc>
          <w:tcPr>
            <w:tcW w:w="4433" w:type="dxa"/>
          </w:tcPr>
          <w:p w14:paraId="79FD7966" w14:textId="77777777" w:rsidR="00D25B68" w:rsidRDefault="00D25B68"/>
        </w:tc>
      </w:tr>
      <w:tr w:rsidR="00D25B68" w14:paraId="28B2FB93" w14:textId="77777777" w:rsidTr="002E7B82">
        <w:trPr>
          <w:trHeight w:val="879"/>
        </w:trPr>
        <w:tc>
          <w:tcPr>
            <w:tcW w:w="4433" w:type="dxa"/>
          </w:tcPr>
          <w:p w14:paraId="5741AA85" w14:textId="77777777" w:rsidR="00D25B68" w:rsidRDefault="00000000">
            <w:r>
              <w:t>Miesto a opis udalosti</w:t>
            </w:r>
          </w:p>
        </w:tc>
        <w:tc>
          <w:tcPr>
            <w:tcW w:w="4433" w:type="dxa"/>
          </w:tcPr>
          <w:p w14:paraId="0D379745" w14:textId="77777777" w:rsidR="00D25B68" w:rsidRDefault="00D25B68"/>
        </w:tc>
      </w:tr>
      <w:tr w:rsidR="00D25B68" w14:paraId="64356B00" w14:textId="77777777" w:rsidTr="002E7B82">
        <w:trPr>
          <w:trHeight w:val="879"/>
        </w:trPr>
        <w:tc>
          <w:tcPr>
            <w:tcW w:w="4433" w:type="dxa"/>
          </w:tcPr>
          <w:p w14:paraId="7569F125" w14:textId="77777777" w:rsidR="00D25B68" w:rsidRDefault="00000000">
            <w:r>
              <w:t>Okamžité opatrenia</w:t>
            </w:r>
          </w:p>
        </w:tc>
        <w:tc>
          <w:tcPr>
            <w:tcW w:w="4433" w:type="dxa"/>
          </w:tcPr>
          <w:p w14:paraId="7C5501DD" w14:textId="77777777" w:rsidR="00D25B68" w:rsidRDefault="00D25B68"/>
        </w:tc>
      </w:tr>
      <w:tr w:rsidR="00D25B68" w14:paraId="506ACA79" w14:textId="77777777" w:rsidTr="002E7B82">
        <w:trPr>
          <w:trHeight w:val="921"/>
        </w:trPr>
        <w:tc>
          <w:tcPr>
            <w:tcW w:w="4433" w:type="dxa"/>
          </w:tcPr>
          <w:p w14:paraId="7056D89B" w14:textId="77777777" w:rsidR="00D25B68" w:rsidRDefault="00000000">
            <w:r>
              <w:t>Opatrenia pre obeť</w:t>
            </w:r>
          </w:p>
        </w:tc>
        <w:tc>
          <w:tcPr>
            <w:tcW w:w="4433" w:type="dxa"/>
          </w:tcPr>
          <w:p w14:paraId="4EC0AAF1" w14:textId="77777777" w:rsidR="00D25B68" w:rsidRDefault="00D25B68"/>
        </w:tc>
      </w:tr>
      <w:tr w:rsidR="00D25B68" w14:paraId="367C68C9" w14:textId="77777777" w:rsidTr="002E7B82">
        <w:trPr>
          <w:trHeight w:val="879"/>
        </w:trPr>
        <w:tc>
          <w:tcPr>
            <w:tcW w:w="4433" w:type="dxa"/>
          </w:tcPr>
          <w:p w14:paraId="2BE66584" w14:textId="77777777" w:rsidR="00D25B68" w:rsidRDefault="00000000">
            <w:r>
              <w:t>Opatrenia pre agresora</w:t>
            </w:r>
          </w:p>
        </w:tc>
        <w:tc>
          <w:tcPr>
            <w:tcW w:w="4433" w:type="dxa"/>
          </w:tcPr>
          <w:p w14:paraId="40D13F76" w14:textId="77777777" w:rsidR="00D25B68" w:rsidRDefault="00D25B68"/>
        </w:tc>
      </w:tr>
      <w:tr w:rsidR="00D25B68" w14:paraId="5C4F863A" w14:textId="77777777" w:rsidTr="002E7B82">
        <w:trPr>
          <w:trHeight w:val="879"/>
        </w:trPr>
        <w:tc>
          <w:tcPr>
            <w:tcW w:w="4433" w:type="dxa"/>
          </w:tcPr>
          <w:p w14:paraId="5DCCB578" w14:textId="77777777" w:rsidR="00D25B68" w:rsidRDefault="00000000">
            <w:r>
              <w:t>Informovaní rodičia (kedy, ako)</w:t>
            </w:r>
          </w:p>
        </w:tc>
        <w:tc>
          <w:tcPr>
            <w:tcW w:w="4433" w:type="dxa"/>
          </w:tcPr>
          <w:p w14:paraId="115A9D41" w14:textId="77777777" w:rsidR="00D25B68" w:rsidRDefault="00D25B68"/>
        </w:tc>
      </w:tr>
      <w:tr w:rsidR="00D25B68" w14:paraId="065C56FA" w14:textId="77777777" w:rsidTr="002E7B82">
        <w:trPr>
          <w:trHeight w:val="921"/>
        </w:trPr>
        <w:tc>
          <w:tcPr>
            <w:tcW w:w="4433" w:type="dxa"/>
          </w:tcPr>
          <w:p w14:paraId="71DD4113" w14:textId="77777777" w:rsidR="00D25B68" w:rsidRDefault="00000000">
            <w:r>
              <w:t>Spolupráca s CPPPaP / OSPOD / políciou</w:t>
            </w:r>
          </w:p>
        </w:tc>
        <w:tc>
          <w:tcPr>
            <w:tcW w:w="4433" w:type="dxa"/>
          </w:tcPr>
          <w:p w14:paraId="50166638" w14:textId="77777777" w:rsidR="00D25B68" w:rsidRDefault="00D25B68"/>
        </w:tc>
      </w:tr>
      <w:tr w:rsidR="00D25B68" w14:paraId="6B298DB7" w14:textId="77777777" w:rsidTr="002E7B82">
        <w:trPr>
          <w:trHeight w:val="879"/>
        </w:trPr>
        <w:tc>
          <w:tcPr>
            <w:tcW w:w="4433" w:type="dxa"/>
          </w:tcPr>
          <w:p w14:paraId="1F816620" w14:textId="77777777" w:rsidR="00D25B68" w:rsidRDefault="00000000">
            <w:r>
              <w:t>Vyhotovil (meno, podpis)</w:t>
            </w:r>
          </w:p>
        </w:tc>
        <w:tc>
          <w:tcPr>
            <w:tcW w:w="4433" w:type="dxa"/>
          </w:tcPr>
          <w:p w14:paraId="4237A108" w14:textId="77777777" w:rsidR="00D25B68" w:rsidRDefault="00D25B68"/>
        </w:tc>
      </w:tr>
    </w:tbl>
    <w:p w14:paraId="342E8F35" w14:textId="77777777" w:rsidR="00EA1F2D" w:rsidRDefault="00EA1F2D"/>
    <w:sectPr w:rsidR="00EA1F2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570542">
    <w:abstractNumId w:val="8"/>
  </w:num>
  <w:num w:numId="2" w16cid:durableId="1017728555">
    <w:abstractNumId w:val="6"/>
  </w:num>
  <w:num w:numId="3" w16cid:durableId="479539746">
    <w:abstractNumId w:val="5"/>
  </w:num>
  <w:num w:numId="4" w16cid:durableId="1223906970">
    <w:abstractNumId w:val="4"/>
  </w:num>
  <w:num w:numId="5" w16cid:durableId="616257996">
    <w:abstractNumId w:val="7"/>
  </w:num>
  <w:num w:numId="6" w16cid:durableId="264071039">
    <w:abstractNumId w:val="3"/>
  </w:num>
  <w:num w:numId="7" w16cid:durableId="896478759">
    <w:abstractNumId w:val="2"/>
  </w:num>
  <w:num w:numId="8" w16cid:durableId="130245907">
    <w:abstractNumId w:val="1"/>
  </w:num>
  <w:num w:numId="9" w16cid:durableId="1726102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00FC"/>
    <w:rsid w:val="001A7B49"/>
    <w:rsid w:val="0026627F"/>
    <w:rsid w:val="0029639D"/>
    <w:rsid w:val="002E7B82"/>
    <w:rsid w:val="00326F90"/>
    <w:rsid w:val="00733ED5"/>
    <w:rsid w:val="00AA1D8D"/>
    <w:rsid w:val="00AA2CB7"/>
    <w:rsid w:val="00B47730"/>
    <w:rsid w:val="00CB0664"/>
    <w:rsid w:val="00D25B68"/>
    <w:rsid w:val="00EA1F2D"/>
    <w:rsid w:val="00F46BD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9C9D3B"/>
  <w14:defaultImageDpi w14:val="300"/>
  <w15:docId w15:val="{A25B6E5A-E6FD-4CB8-955C-7954C0E6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923</Words>
  <Characters>5266</Characters>
  <Application>Microsoft Office Word</Application>
  <DocSecurity>0</DocSecurity>
  <Lines>43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6177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7</cp:revision>
  <cp:lastPrinted>2025-10-15T08:32:00Z</cp:lastPrinted>
  <dcterms:created xsi:type="dcterms:W3CDTF">2013-12-23T23:15:00Z</dcterms:created>
  <dcterms:modified xsi:type="dcterms:W3CDTF">2025-10-15T08:34:00Z</dcterms:modified>
  <cp:category/>
</cp:coreProperties>
</file>